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81" w:rsidRPr="002B1D81" w:rsidRDefault="002B1D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Přírodopis 7 </w:t>
      </w:r>
      <w:r w:rsidRPr="002B1D81">
        <w:rPr>
          <w:b/>
          <w:bCs/>
          <w:sz w:val="24"/>
          <w:szCs w:val="24"/>
        </w:rPr>
        <w:t>do   5.6.2020</w:t>
      </w:r>
    </w:p>
    <w:p w:rsidR="002B1D81" w:rsidRDefault="002B1D81">
      <w:pPr>
        <w:rPr>
          <w:sz w:val="24"/>
          <w:szCs w:val="24"/>
        </w:rPr>
      </w:pPr>
    </w:p>
    <w:p w:rsidR="009F4A5E" w:rsidRDefault="002B1D81">
      <w:pPr>
        <w:rPr>
          <w:sz w:val="24"/>
          <w:szCs w:val="24"/>
        </w:rPr>
      </w:pPr>
      <w:r w:rsidRPr="002B1D81">
        <w:rPr>
          <w:sz w:val="24"/>
          <w:szCs w:val="24"/>
        </w:rPr>
        <w:t>Ahoj sedmáci</w:t>
      </w:r>
      <w:r>
        <w:rPr>
          <w:sz w:val="24"/>
          <w:szCs w:val="24"/>
        </w:rPr>
        <w:t>,</w:t>
      </w:r>
    </w:p>
    <w:p w:rsidR="002B1D81" w:rsidRPr="002B1D81" w:rsidRDefault="002B1D81">
      <w:pPr>
        <w:rPr>
          <w:sz w:val="24"/>
          <w:szCs w:val="24"/>
        </w:rPr>
      </w:pPr>
      <w:r>
        <w:rPr>
          <w:sz w:val="24"/>
          <w:szCs w:val="24"/>
        </w:rPr>
        <w:t>domácí příprava je udělat opakování na straně 31. Kubíčková</w:t>
      </w:r>
    </w:p>
    <w:sectPr w:rsidR="002B1D81" w:rsidRPr="002B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1"/>
    <w:rsid w:val="002B1D81"/>
    <w:rsid w:val="009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A91"/>
  <w15:chartTrackingRefBased/>
  <w15:docId w15:val="{6D6CF305-6141-4102-AA9E-66002B1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1</cp:revision>
  <dcterms:created xsi:type="dcterms:W3CDTF">2020-05-31T18:07:00Z</dcterms:created>
  <dcterms:modified xsi:type="dcterms:W3CDTF">2020-05-31T18:11:00Z</dcterms:modified>
</cp:coreProperties>
</file>