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83" w:rsidRDefault="00F54583" w:rsidP="00F54583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9. třída</w:t>
      </w:r>
      <w:r>
        <w:rPr>
          <w:b/>
          <w:sz w:val="28"/>
          <w:szCs w:val="28"/>
        </w:rPr>
        <w:t xml:space="preserve"> </w:t>
      </w:r>
    </w:p>
    <w:p w:rsidR="00F54583" w:rsidRPr="00624383" w:rsidRDefault="00F54583" w:rsidP="00F5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zadání je platné pro všechny, kteří se neúčastní výuky ve škole</w:t>
      </w:r>
    </w:p>
    <w:p w:rsidR="00F54583" w:rsidRDefault="00F54583" w:rsidP="00F54583">
      <w:pPr>
        <w:rPr>
          <w:b/>
        </w:rPr>
      </w:pPr>
      <w:r>
        <w:rPr>
          <w:b/>
        </w:rPr>
        <w:t xml:space="preserve">Český jazyk (odevzdat </w:t>
      </w:r>
      <w:r w:rsidRPr="008822CF">
        <w:rPr>
          <w:b/>
          <w:color w:val="FF0000"/>
        </w:rPr>
        <w:t>do 22.5.</w:t>
      </w:r>
      <w:r w:rsidRPr="008822CF">
        <w:rPr>
          <w:b/>
        </w:rPr>
        <w:t>)</w:t>
      </w:r>
      <w:bookmarkStart w:id="0" w:name="_GoBack"/>
      <w:bookmarkEnd w:id="0"/>
    </w:p>
    <w:p w:rsidR="00F54583" w:rsidRDefault="00F54583" w:rsidP="00F54583">
      <w:r w:rsidRPr="00A47815">
        <w:rPr>
          <w:b/>
        </w:rPr>
        <w:t>1.</w:t>
      </w:r>
      <w:r>
        <w:t xml:space="preserve"> </w:t>
      </w:r>
      <w:r w:rsidRPr="006A6C8D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F54583" w:rsidRDefault="00F54583" w:rsidP="00F54583">
      <w:pPr>
        <w:ind w:firstLine="708"/>
      </w:pPr>
      <w:r>
        <w:t xml:space="preserve">- opravy vyznač barevně, budu je kontrolovat po odevzdání sešitu ve škole  </w:t>
      </w:r>
    </w:p>
    <w:p w:rsidR="00F54583" w:rsidRDefault="00F54583" w:rsidP="00F54583">
      <w:pPr>
        <w:ind w:firstLine="708"/>
      </w:pPr>
      <w:r>
        <w:t xml:space="preserve">- uvědom si, v čem si chyboval a proč, pokud ti to není jasné, napiš mi </w:t>
      </w:r>
    </w:p>
    <w:p w:rsidR="00F54583" w:rsidRDefault="00F54583" w:rsidP="00F54583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 w:rsidRPr="006A6C8D">
        <w:rPr>
          <w:b/>
        </w:rPr>
        <w:t>procvičován</w:t>
      </w:r>
      <w:r>
        <w:t>í – písemně do sešitu</w:t>
      </w:r>
    </w:p>
    <w:p w:rsidR="00F54583" w:rsidRDefault="00F54583" w:rsidP="00F54583">
      <w:pPr>
        <w:ind w:firstLine="708"/>
      </w:pPr>
      <w:r>
        <w:t xml:space="preserve">- učebnice str. </w:t>
      </w:r>
      <w:r>
        <w:tab/>
        <w:t>41/5a)</w:t>
      </w:r>
    </w:p>
    <w:p w:rsidR="00F54583" w:rsidRDefault="00F54583" w:rsidP="00F54583">
      <w:pPr>
        <w:ind w:left="1416" w:firstLine="708"/>
      </w:pPr>
      <w:r>
        <w:t>51/3 (stačí psát slovní spojení, kterých se doplňování týká)</w:t>
      </w:r>
    </w:p>
    <w:p w:rsidR="00F54583" w:rsidRDefault="00F54583" w:rsidP="00F54583">
      <w:pPr>
        <w:ind w:left="1416" w:firstLine="708"/>
      </w:pPr>
      <w:r>
        <w:t>53/3 (piš dvojice např. Krkonoše – krkonošští)</w:t>
      </w:r>
    </w:p>
    <w:p w:rsidR="00F54583" w:rsidRDefault="00F54583" w:rsidP="00F54583">
      <w:pPr>
        <w:ind w:left="1416" w:firstLine="708"/>
        <w:rPr>
          <w:b/>
        </w:rPr>
      </w:pPr>
      <w:r>
        <w:t>69/5a) (celé)</w:t>
      </w:r>
    </w:p>
    <w:p w:rsidR="00F54583" w:rsidRDefault="00F54583" w:rsidP="00F54583">
      <w:r>
        <w:rPr>
          <w:b/>
        </w:rPr>
        <w:t>3</w:t>
      </w:r>
      <w:r w:rsidRPr="00081D05">
        <w:rPr>
          <w:b/>
        </w:rPr>
        <w:t xml:space="preserve">. </w:t>
      </w:r>
      <w:r>
        <w:rPr>
          <w:b/>
        </w:rPr>
        <w:t>Slohový úkol</w:t>
      </w:r>
      <w:r>
        <w:t xml:space="preserve"> – reportáž</w:t>
      </w:r>
    </w:p>
    <w:p w:rsidR="00F54583" w:rsidRDefault="00F54583" w:rsidP="00F54583">
      <w:r>
        <w:t xml:space="preserve">- zpracuj reportáž na téma, které ti je blízké, o které se zajímáš, inspiraci najdeš v učebnici str. 165-169, nebo také např. zde: </w:t>
      </w:r>
      <w:hyperlink r:id="rId5" w:anchor="axzz6M27duaHK" w:history="1">
        <w:r>
          <w:rPr>
            <w:rStyle w:val="Hypertextovodkaz"/>
          </w:rPr>
          <w:t>https://www.cesky-jazyk.cz/slohovky/reportaze/#axzz6M27duaHK</w:t>
        </w:r>
      </w:hyperlink>
    </w:p>
    <w:p w:rsidR="00F54583" w:rsidRDefault="00F54583" w:rsidP="00F54583">
      <w:r>
        <w:t>(při zpracování dej pozor na pravopis, nekopíruj z internetu!)</w:t>
      </w:r>
    </w:p>
    <w:p w:rsidR="00F54583" w:rsidRDefault="00F54583" w:rsidP="00F54583">
      <w:pPr>
        <w:rPr>
          <w:b/>
        </w:rPr>
      </w:pPr>
    </w:p>
    <w:p w:rsidR="00DA5523" w:rsidRPr="00F54583" w:rsidRDefault="00DA5523" w:rsidP="00F54583"/>
    <w:sectPr w:rsidR="00DA5523" w:rsidRPr="00F5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148FC"/>
    <w:rsid w:val="002D4784"/>
    <w:rsid w:val="008822CF"/>
    <w:rsid w:val="009E2F07"/>
    <w:rsid w:val="00C34E1C"/>
    <w:rsid w:val="00DA5523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5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y-jazyk.cz/slohovky/reporta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2020-03-29T20:14:00Z</dcterms:created>
  <dcterms:modified xsi:type="dcterms:W3CDTF">2020-05-10T13:30:00Z</dcterms:modified>
</cp:coreProperties>
</file>