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1D316A">
      <w:pPr>
        <w:rPr>
          <w:sz w:val="24"/>
          <w:szCs w:val="24"/>
        </w:rPr>
      </w:pPr>
      <w:r>
        <w:rPr>
          <w:sz w:val="24"/>
          <w:szCs w:val="24"/>
        </w:rPr>
        <w:t>ZEMĚPIS 7. ročník</w:t>
      </w:r>
    </w:p>
    <w:p w:rsidR="001D316A" w:rsidRDefault="001D316A">
      <w:pPr>
        <w:rPr>
          <w:sz w:val="24"/>
          <w:szCs w:val="24"/>
        </w:rPr>
      </w:pPr>
      <w:r>
        <w:rPr>
          <w:sz w:val="24"/>
          <w:szCs w:val="24"/>
        </w:rPr>
        <w:t>Zadání 25. 5. – 5. 6.</w:t>
      </w:r>
    </w:p>
    <w:p w:rsidR="001D316A" w:rsidRDefault="001D316A" w:rsidP="001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Prostudujte v učebnici tyto kapitoly:</w:t>
      </w:r>
    </w:p>
    <w:p w:rsidR="001D316A" w:rsidRDefault="001D316A" w:rsidP="001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Slovensko, Polsko, Maďarsko str. 87 – 89</w:t>
      </w:r>
    </w:p>
    <w:p w:rsidR="001D316A" w:rsidRDefault="001D316A" w:rsidP="001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Jihovýchodní Evropa str. 90 – 91</w:t>
      </w:r>
    </w:p>
    <w:p w:rsidR="001D316A" w:rsidRDefault="001D316A" w:rsidP="001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Napište do sešitu stručně výpisky</w:t>
      </w:r>
    </w:p>
    <w:p w:rsidR="001D316A" w:rsidRPr="001D316A" w:rsidRDefault="001D316A" w:rsidP="001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Pošlete ke kontrole</w:t>
      </w:r>
      <w:bookmarkStart w:id="0" w:name="_GoBack"/>
      <w:bookmarkEnd w:id="0"/>
    </w:p>
    <w:sectPr w:rsidR="001D316A" w:rsidRPr="001D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3182"/>
    <w:multiLevelType w:val="hybridMultilevel"/>
    <w:tmpl w:val="070A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A"/>
    <w:rsid w:val="001D316A"/>
    <w:rsid w:val="004A6936"/>
    <w:rsid w:val="007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2020-05-21T10:42:00Z</dcterms:created>
  <dcterms:modified xsi:type="dcterms:W3CDTF">2020-05-21T10:50:00Z</dcterms:modified>
</cp:coreProperties>
</file>