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CAE" w:rsidRDefault="000E4A17">
      <w:pPr>
        <w:rPr>
          <w:rStyle w:val="Zvraznn"/>
          <w:rFonts w:ascii="Segoe UI" w:hAnsi="Segoe UI" w:cs="Segoe UI"/>
          <w:color w:val="212529"/>
          <w:shd w:val="clear" w:color="auto" w:fill="FFFFFF"/>
        </w:rPr>
      </w:pPr>
      <w:r>
        <w:rPr>
          <w:rStyle w:val="Zvraznn"/>
          <w:rFonts w:ascii="Segoe UI" w:hAnsi="Segoe UI" w:cs="Segoe UI"/>
          <w:color w:val="212529"/>
          <w:shd w:val="clear" w:color="auto" w:fill="FFFFFF"/>
        </w:rPr>
        <w:t>Učíte se právě jednotlivé slovní druhy? Seznamte se s Alíkem a Zuzankou, kteří Vás společně provedou světem slovních druhů. Jednotlivé slovní druhy si vysvětlíme na běžném dnu našich dvou hrdinů.</w:t>
      </w:r>
    </w:p>
    <w:p w:rsidR="000E4A17" w:rsidRDefault="000E4A17">
      <w:pPr>
        <w:rPr>
          <w:rFonts w:ascii="Segoe UI" w:hAnsi="Segoe UI" w:cs="Segoe UI"/>
          <w:color w:val="212529"/>
          <w:shd w:val="clear" w:color="auto" w:fill="FFFFFF"/>
        </w:rPr>
      </w:pPr>
      <w:r>
        <w:rPr>
          <w:rFonts w:ascii="Segoe UI" w:hAnsi="Segoe UI" w:cs="Segoe UI"/>
          <w:color w:val="212529"/>
          <w:shd w:val="clear" w:color="auto" w:fill="FFFFFF"/>
        </w:rPr>
        <w:t>Pro správné určení slovního druhu je vždy důležité uvědomit si, co dané slovo vlastně znamená. Nemusíme za tím hledat nic složitého, stačí si vždy uvědomit, co si pod určovaným slovem představíme.</w:t>
      </w:r>
    </w:p>
    <w:p w:rsidR="00244C0C" w:rsidRDefault="00244C0C">
      <w:pPr>
        <w:rPr>
          <w:rFonts w:ascii="Segoe UI" w:hAnsi="Segoe UI" w:cs="Segoe UI"/>
          <w:color w:val="212529"/>
          <w:shd w:val="clear" w:color="auto" w:fill="FFFFFF"/>
        </w:rPr>
      </w:pPr>
      <w:bookmarkStart w:id="0" w:name="_GoBack"/>
      <w:bookmarkEnd w:id="0"/>
    </w:p>
    <w:p w:rsidR="000E4A17" w:rsidRPr="00244C0C" w:rsidRDefault="000E4A17" w:rsidP="00244C0C">
      <w:pPr>
        <w:pStyle w:val="Nadpis2"/>
        <w:shd w:val="clear" w:color="auto" w:fill="FFFFFF"/>
        <w:jc w:val="center"/>
        <w:rPr>
          <w:rFonts w:ascii="Segoe UI" w:hAnsi="Segoe UI" w:cs="Segoe UI"/>
          <w:bCs w:val="0"/>
          <w:color w:val="212529"/>
          <w:sz w:val="36"/>
          <w:szCs w:val="36"/>
        </w:rPr>
      </w:pPr>
      <w:r w:rsidRPr="00244C0C">
        <w:rPr>
          <w:rFonts w:ascii="Segoe UI" w:hAnsi="Segoe UI" w:cs="Segoe UI"/>
          <w:bCs w:val="0"/>
          <w:color w:val="212529"/>
          <w:sz w:val="36"/>
          <w:szCs w:val="36"/>
        </w:rPr>
        <w:t>Podstatná jména</w:t>
      </w:r>
    </w:p>
    <w:p w:rsidR="000E4A17" w:rsidRPr="000E4A17" w:rsidRDefault="000E4A17" w:rsidP="000E4A17">
      <w:pPr>
        <w:shd w:val="clear" w:color="auto" w:fill="FFFFFF"/>
        <w:spacing w:after="100" w:afterAutospacing="1" w:line="240" w:lineRule="auto"/>
        <w:rPr>
          <w:rFonts w:ascii="Segoe UI" w:eastAsia="Times New Roman" w:hAnsi="Segoe UI" w:cs="Segoe UI"/>
          <w:color w:val="212529"/>
          <w:sz w:val="24"/>
          <w:szCs w:val="24"/>
          <w:lang w:eastAsia="cs-CZ"/>
        </w:rPr>
      </w:pPr>
      <w:r w:rsidRPr="000E4A17">
        <w:rPr>
          <w:rFonts w:ascii="Segoe UI" w:eastAsia="Times New Roman" w:hAnsi="Segoe UI" w:cs="Segoe UI"/>
          <w:color w:val="212529"/>
          <w:sz w:val="24"/>
          <w:szCs w:val="24"/>
          <w:lang w:eastAsia="cs-CZ"/>
        </w:rPr>
        <w:t>Například máme slovo </w:t>
      </w:r>
      <w:r w:rsidRPr="000E4A17">
        <w:rPr>
          <w:rFonts w:ascii="Segoe UI" w:eastAsia="Times New Roman" w:hAnsi="Segoe UI" w:cs="Segoe UI"/>
          <w:b/>
          <w:bCs/>
          <w:color w:val="0000FF"/>
          <w:sz w:val="24"/>
          <w:szCs w:val="24"/>
          <w:lang w:eastAsia="cs-CZ"/>
        </w:rPr>
        <w:t>pes</w:t>
      </w:r>
      <w:r w:rsidRPr="000E4A17">
        <w:rPr>
          <w:rFonts w:ascii="Segoe UI" w:eastAsia="Times New Roman" w:hAnsi="Segoe UI" w:cs="Segoe UI"/>
          <w:color w:val="212529"/>
          <w:sz w:val="24"/>
          <w:szCs w:val="24"/>
          <w:lang w:eastAsia="cs-CZ"/>
        </w:rPr>
        <w:t>.</w:t>
      </w:r>
    </w:p>
    <w:p w:rsidR="000E4A17" w:rsidRPr="000E4A17" w:rsidRDefault="000E4A17" w:rsidP="000E4A17">
      <w:pPr>
        <w:shd w:val="clear" w:color="auto" w:fill="FFFFFF"/>
        <w:spacing w:after="0" w:line="240" w:lineRule="auto"/>
        <w:jc w:val="center"/>
        <w:rPr>
          <w:rFonts w:ascii="Segoe UI" w:eastAsia="Times New Roman" w:hAnsi="Segoe UI" w:cs="Segoe UI"/>
          <w:color w:val="212529"/>
          <w:sz w:val="24"/>
          <w:szCs w:val="24"/>
          <w:lang w:eastAsia="cs-CZ"/>
        </w:rPr>
      </w:pPr>
      <w:r>
        <w:rPr>
          <w:rFonts w:ascii="Segoe UI" w:eastAsia="Times New Roman" w:hAnsi="Segoe UI" w:cs="Segoe UI"/>
          <w:noProof/>
          <w:color w:val="212529"/>
          <w:sz w:val="24"/>
          <w:szCs w:val="24"/>
          <w:lang w:eastAsia="cs-CZ"/>
        </w:rPr>
        <w:drawing>
          <wp:inline distT="0" distB="0" distL="0" distR="0">
            <wp:extent cx="4762500" cy="4914900"/>
            <wp:effectExtent l="0" t="0" r="0" b="0"/>
            <wp:docPr id="1" name="Obrázek 1" descr="https://www.mojecestina.cz/files/23-pes0-layo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ojecestina.cz/files/23-pes0-layou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4914900"/>
                    </a:xfrm>
                    <a:prstGeom prst="rect">
                      <a:avLst/>
                    </a:prstGeom>
                    <a:noFill/>
                    <a:ln>
                      <a:noFill/>
                    </a:ln>
                  </pic:spPr>
                </pic:pic>
              </a:graphicData>
            </a:graphic>
          </wp:inline>
        </w:drawing>
      </w:r>
    </w:p>
    <w:p w:rsidR="000E4A17" w:rsidRPr="000E4A17" w:rsidRDefault="000E4A17" w:rsidP="000E4A17">
      <w:pPr>
        <w:shd w:val="clear" w:color="auto" w:fill="FFFFFF"/>
        <w:spacing w:after="100" w:afterAutospacing="1" w:line="240" w:lineRule="auto"/>
        <w:rPr>
          <w:rFonts w:ascii="Segoe UI" w:eastAsia="Times New Roman" w:hAnsi="Segoe UI" w:cs="Segoe UI"/>
          <w:color w:val="212529"/>
          <w:sz w:val="24"/>
          <w:szCs w:val="24"/>
          <w:lang w:eastAsia="cs-CZ"/>
        </w:rPr>
      </w:pPr>
      <w:r w:rsidRPr="000E4A17">
        <w:rPr>
          <w:rFonts w:ascii="Segoe UI" w:eastAsia="Times New Roman" w:hAnsi="Segoe UI" w:cs="Segoe UI"/>
          <w:color w:val="212529"/>
          <w:sz w:val="24"/>
          <w:szCs w:val="24"/>
          <w:lang w:eastAsia="cs-CZ"/>
        </w:rPr>
        <w:t>Pes je zvíře, které štěká. Víme, že názvy osob, věcí, zvířat, vlastností a dějů spadají pod podstatná jména. Pokud je tedy pes zvíře, zařadíme slovo pes do </w:t>
      </w:r>
      <w:r w:rsidRPr="000E4A17">
        <w:rPr>
          <w:rFonts w:ascii="Segoe UI" w:eastAsia="Times New Roman" w:hAnsi="Segoe UI" w:cs="Segoe UI"/>
          <w:b/>
          <w:bCs/>
          <w:color w:val="0000FF"/>
          <w:sz w:val="24"/>
          <w:szCs w:val="24"/>
          <w:lang w:eastAsia="cs-CZ"/>
        </w:rPr>
        <w:t>podstatných jmen</w:t>
      </w:r>
      <w:r w:rsidRPr="000E4A17">
        <w:rPr>
          <w:rFonts w:ascii="Segoe UI" w:eastAsia="Times New Roman" w:hAnsi="Segoe UI" w:cs="Segoe UI"/>
          <w:color w:val="212529"/>
          <w:sz w:val="24"/>
          <w:szCs w:val="24"/>
          <w:lang w:eastAsia="cs-CZ"/>
        </w:rPr>
        <w:t>.</w:t>
      </w:r>
    </w:p>
    <w:p w:rsidR="000E4A17" w:rsidRDefault="000E4A17" w:rsidP="000E4A17">
      <w:pPr>
        <w:shd w:val="clear" w:color="auto" w:fill="FFFFFF"/>
        <w:jc w:val="center"/>
        <w:rPr>
          <w:rFonts w:ascii="Segoe UI" w:hAnsi="Segoe UI" w:cs="Segoe UI"/>
          <w:color w:val="212529"/>
        </w:rPr>
      </w:pPr>
    </w:p>
    <w:p w:rsidR="000E4A17" w:rsidRDefault="000E4A17" w:rsidP="000E4A17">
      <w:pPr>
        <w:shd w:val="clear" w:color="auto" w:fill="FFFFFF"/>
        <w:jc w:val="center"/>
        <w:rPr>
          <w:rFonts w:ascii="Segoe UI" w:hAnsi="Segoe UI" w:cs="Segoe UI"/>
          <w:color w:val="212529"/>
        </w:rPr>
      </w:pPr>
    </w:p>
    <w:p w:rsidR="000E4A17" w:rsidRPr="00244C0C" w:rsidRDefault="000E4A17" w:rsidP="00244C0C">
      <w:pPr>
        <w:pStyle w:val="Nadpis2"/>
        <w:shd w:val="clear" w:color="auto" w:fill="FFFFFF"/>
        <w:jc w:val="center"/>
        <w:rPr>
          <w:rFonts w:ascii="Segoe UI" w:hAnsi="Segoe UI" w:cs="Segoe UI"/>
          <w:bCs w:val="0"/>
          <w:color w:val="212529"/>
          <w:sz w:val="48"/>
          <w:szCs w:val="48"/>
        </w:rPr>
      </w:pPr>
      <w:r w:rsidRPr="00244C0C">
        <w:rPr>
          <w:rFonts w:ascii="Segoe UI" w:hAnsi="Segoe UI" w:cs="Segoe UI"/>
          <w:bCs w:val="0"/>
          <w:color w:val="212529"/>
          <w:sz w:val="48"/>
          <w:szCs w:val="48"/>
        </w:rPr>
        <w:lastRenderedPageBreak/>
        <w:t>Předložky</w:t>
      </w:r>
    </w:p>
    <w:p w:rsidR="000E4A17" w:rsidRDefault="000E4A17" w:rsidP="000E4A17">
      <w:pPr>
        <w:pStyle w:val="Normlnweb"/>
        <w:shd w:val="clear" w:color="auto" w:fill="FFFFFF"/>
        <w:spacing w:before="0" w:beforeAutospacing="0"/>
        <w:rPr>
          <w:rFonts w:ascii="Segoe UI" w:hAnsi="Segoe UI" w:cs="Segoe UI"/>
          <w:color w:val="212529"/>
        </w:rPr>
      </w:pPr>
      <w:r>
        <w:rPr>
          <w:rFonts w:ascii="Segoe UI" w:hAnsi="Segoe UI" w:cs="Segoe UI"/>
          <w:color w:val="212529"/>
        </w:rPr>
        <w:t>Alík také rád běhá po zahradě. Štěká </w:t>
      </w:r>
      <w:r>
        <w:rPr>
          <w:rStyle w:val="correct"/>
          <w:rFonts w:ascii="Segoe UI" w:eastAsiaTheme="majorEastAsia" w:hAnsi="Segoe UI" w:cs="Segoe UI"/>
          <w:b/>
          <w:bCs/>
          <w:color w:val="0000FF"/>
        </w:rPr>
        <w:t>na</w:t>
      </w:r>
      <w:r>
        <w:rPr>
          <w:rFonts w:ascii="Segoe UI" w:hAnsi="Segoe UI" w:cs="Segoe UI"/>
          <w:color w:val="212529"/>
        </w:rPr>
        <w:t> květiny a motýly, běhá </w:t>
      </w:r>
      <w:r>
        <w:rPr>
          <w:rStyle w:val="correct"/>
          <w:rFonts w:ascii="Segoe UI" w:eastAsiaTheme="majorEastAsia" w:hAnsi="Segoe UI" w:cs="Segoe UI"/>
          <w:b/>
          <w:bCs/>
          <w:color w:val="0000FF"/>
        </w:rPr>
        <w:t>za</w:t>
      </w:r>
      <w:r>
        <w:rPr>
          <w:rFonts w:ascii="Segoe UI" w:hAnsi="Segoe UI" w:cs="Segoe UI"/>
          <w:color w:val="212529"/>
        </w:rPr>
        <w:t> míčkem a skáče </w:t>
      </w:r>
      <w:r>
        <w:rPr>
          <w:rStyle w:val="Siln"/>
          <w:rFonts w:ascii="Segoe UI" w:hAnsi="Segoe UI" w:cs="Segoe UI"/>
          <w:color w:val="0000FF"/>
        </w:rPr>
        <w:t>přes</w:t>
      </w:r>
      <w:r>
        <w:rPr>
          <w:rFonts w:ascii="Segoe UI" w:hAnsi="Segoe UI" w:cs="Segoe UI"/>
          <w:color w:val="212529"/>
        </w:rPr>
        <w:t> záhonky </w:t>
      </w:r>
      <w:r>
        <w:rPr>
          <w:rStyle w:val="correct"/>
          <w:rFonts w:ascii="Segoe UI" w:eastAsiaTheme="majorEastAsia" w:hAnsi="Segoe UI" w:cs="Segoe UI"/>
          <w:b/>
          <w:bCs/>
          <w:color w:val="0000FF"/>
        </w:rPr>
        <w:t>s</w:t>
      </w:r>
      <w:r>
        <w:rPr>
          <w:rFonts w:ascii="Segoe UI" w:hAnsi="Segoe UI" w:cs="Segoe UI"/>
          <w:color w:val="212529"/>
        </w:rPr>
        <w:t> růžemi.</w:t>
      </w:r>
    </w:p>
    <w:p w:rsidR="000E4A17" w:rsidRDefault="000E4A17" w:rsidP="000E4A17">
      <w:pPr>
        <w:shd w:val="clear" w:color="auto" w:fill="FFFFFF"/>
        <w:jc w:val="center"/>
        <w:rPr>
          <w:rFonts w:ascii="Segoe UI" w:hAnsi="Segoe UI" w:cs="Segoe UI"/>
          <w:color w:val="212529"/>
        </w:rPr>
      </w:pPr>
      <w:r>
        <w:rPr>
          <w:rFonts w:ascii="Segoe UI" w:hAnsi="Segoe UI" w:cs="Segoe UI"/>
          <w:noProof/>
          <w:color w:val="212529"/>
          <w:lang w:eastAsia="cs-CZ"/>
        </w:rPr>
        <w:drawing>
          <wp:inline distT="0" distB="0" distL="0" distR="0">
            <wp:extent cx="4762500" cy="3060700"/>
            <wp:effectExtent l="0" t="0" r="0" b="6350"/>
            <wp:docPr id="5" name="Obrázek 5" descr="https://www.mojecestina.cz/files/23-na-zahrade-predlozky0-layo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mojecestina.cz/files/23-na-zahrade-predlozky0-layou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3060700"/>
                    </a:xfrm>
                    <a:prstGeom prst="rect">
                      <a:avLst/>
                    </a:prstGeom>
                    <a:noFill/>
                    <a:ln>
                      <a:noFill/>
                    </a:ln>
                  </pic:spPr>
                </pic:pic>
              </a:graphicData>
            </a:graphic>
          </wp:inline>
        </w:drawing>
      </w:r>
    </w:p>
    <w:p w:rsidR="000E4A17" w:rsidRDefault="000E4A17" w:rsidP="000E4A17">
      <w:pPr>
        <w:pStyle w:val="Normlnweb"/>
        <w:shd w:val="clear" w:color="auto" w:fill="FFFFFF"/>
        <w:spacing w:before="0" w:beforeAutospacing="0"/>
        <w:rPr>
          <w:rFonts w:ascii="Segoe UI" w:hAnsi="Segoe UI" w:cs="Segoe UI"/>
          <w:color w:val="212529"/>
        </w:rPr>
      </w:pPr>
      <w:r>
        <w:rPr>
          <w:rFonts w:ascii="Segoe UI" w:hAnsi="Segoe UI" w:cs="Segoe UI"/>
          <w:color w:val="212529"/>
        </w:rPr>
        <w:t>A k tomu všemu potřebuje </w:t>
      </w:r>
      <w:r>
        <w:rPr>
          <w:rStyle w:val="Siln"/>
          <w:rFonts w:ascii="Segoe UI" w:hAnsi="Segoe UI" w:cs="Segoe UI"/>
          <w:color w:val="0000FF"/>
        </w:rPr>
        <w:t>předložky</w:t>
      </w:r>
      <w:r>
        <w:rPr>
          <w:rFonts w:ascii="Segoe UI" w:hAnsi="Segoe UI" w:cs="Segoe UI"/>
          <w:color w:val="212529"/>
        </w:rPr>
        <w:t>. Předložky </w:t>
      </w:r>
      <w:r>
        <w:rPr>
          <w:rStyle w:val="Siln"/>
          <w:rFonts w:ascii="Segoe UI" w:hAnsi="Segoe UI" w:cs="Segoe UI"/>
          <w:color w:val="212529"/>
        </w:rPr>
        <w:t>stojí</w:t>
      </w:r>
      <w:r>
        <w:rPr>
          <w:rFonts w:ascii="Segoe UI" w:hAnsi="Segoe UI" w:cs="Segoe UI"/>
          <w:color w:val="212529"/>
        </w:rPr>
        <w:t> vždy </w:t>
      </w:r>
      <w:r>
        <w:rPr>
          <w:rStyle w:val="Siln"/>
          <w:rFonts w:ascii="Segoe UI" w:hAnsi="Segoe UI" w:cs="Segoe UI"/>
          <w:color w:val="212529"/>
        </w:rPr>
        <w:t>před nějakým podstatným jménem</w:t>
      </w:r>
      <w:r>
        <w:rPr>
          <w:rFonts w:ascii="Segoe UI" w:hAnsi="Segoe UI" w:cs="Segoe UI"/>
          <w:color w:val="212529"/>
        </w:rPr>
        <w:t>, jsou s ním ve spojení. S tímto jménem vyjadřují vždy nějaký vztah, například kde něco je (na zahradě), kdy se něco stane (za chvíli) a podobně.</w:t>
      </w:r>
    </w:p>
    <w:p w:rsidR="000E4A17" w:rsidRDefault="000E4A17" w:rsidP="000E4A17">
      <w:pPr>
        <w:shd w:val="clear" w:color="auto" w:fill="FFFFFF"/>
        <w:jc w:val="center"/>
        <w:rPr>
          <w:rFonts w:ascii="Segoe UI" w:hAnsi="Segoe UI" w:cs="Segoe UI"/>
          <w:color w:val="212529"/>
        </w:rPr>
      </w:pPr>
    </w:p>
    <w:sectPr w:rsidR="000E4A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A17"/>
    <w:rsid w:val="00096CAE"/>
    <w:rsid w:val="000E4A17"/>
    <w:rsid w:val="00244C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0E4A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next w:val="Normln"/>
    <w:link w:val="Nadpis2Char"/>
    <w:uiPriority w:val="9"/>
    <w:semiHidden/>
    <w:unhideWhenUsed/>
    <w:qFormat/>
    <w:rsid w:val="000E4A1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E4A17"/>
    <w:rPr>
      <w:rFonts w:ascii="Times New Roman" w:eastAsia="Times New Roman" w:hAnsi="Times New Roman" w:cs="Times New Roman"/>
      <w:b/>
      <w:bCs/>
      <w:kern w:val="36"/>
      <w:sz w:val="48"/>
      <w:szCs w:val="48"/>
      <w:lang w:eastAsia="cs-CZ"/>
    </w:rPr>
  </w:style>
  <w:style w:type="character" w:styleId="Zvraznn">
    <w:name w:val="Emphasis"/>
    <w:basedOn w:val="Standardnpsmoodstavce"/>
    <w:uiPriority w:val="20"/>
    <w:qFormat/>
    <w:rsid w:val="000E4A17"/>
    <w:rPr>
      <w:i/>
      <w:iCs/>
    </w:rPr>
  </w:style>
  <w:style w:type="character" w:customStyle="1" w:styleId="Nadpis2Char">
    <w:name w:val="Nadpis 2 Char"/>
    <w:basedOn w:val="Standardnpsmoodstavce"/>
    <w:link w:val="Nadpis2"/>
    <w:uiPriority w:val="9"/>
    <w:semiHidden/>
    <w:rsid w:val="000E4A17"/>
    <w:rPr>
      <w:rFonts w:asciiTheme="majorHAnsi" w:eastAsiaTheme="majorEastAsia" w:hAnsiTheme="majorHAnsi" w:cstheme="majorBidi"/>
      <w:b/>
      <w:bCs/>
      <w:color w:val="4F81BD" w:themeColor="accent1"/>
      <w:sz w:val="26"/>
      <w:szCs w:val="26"/>
    </w:rPr>
  </w:style>
  <w:style w:type="paragraph" w:styleId="Normlnweb">
    <w:name w:val="Normal (Web)"/>
    <w:basedOn w:val="Normln"/>
    <w:uiPriority w:val="99"/>
    <w:unhideWhenUsed/>
    <w:rsid w:val="000E4A1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0E4A17"/>
    <w:rPr>
      <w:b/>
      <w:bCs/>
    </w:rPr>
  </w:style>
  <w:style w:type="paragraph" w:styleId="Textbubliny">
    <w:name w:val="Balloon Text"/>
    <w:basedOn w:val="Normln"/>
    <w:link w:val="TextbublinyChar"/>
    <w:uiPriority w:val="99"/>
    <w:semiHidden/>
    <w:unhideWhenUsed/>
    <w:rsid w:val="000E4A1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E4A17"/>
    <w:rPr>
      <w:rFonts w:ascii="Tahoma" w:hAnsi="Tahoma" w:cs="Tahoma"/>
      <w:sz w:val="16"/>
      <w:szCs w:val="16"/>
    </w:rPr>
  </w:style>
  <w:style w:type="character" w:customStyle="1" w:styleId="correct">
    <w:name w:val="correct"/>
    <w:basedOn w:val="Standardnpsmoodstavce"/>
    <w:rsid w:val="000E4A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0E4A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next w:val="Normln"/>
    <w:link w:val="Nadpis2Char"/>
    <w:uiPriority w:val="9"/>
    <w:semiHidden/>
    <w:unhideWhenUsed/>
    <w:qFormat/>
    <w:rsid w:val="000E4A1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E4A17"/>
    <w:rPr>
      <w:rFonts w:ascii="Times New Roman" w:eastAsia="Times New Roman" w:hAnsi="Times New Roman" w:cs="Times New Roman"/>
      <w:b/>
      <w:bCs/>
      <w:kern w:val="36"/>
      <w:sz w:val="48"/>
      <w:szCs w:val="48"/>
      <w:lang w:eastAsia="cs-CZ"/>
    </w:rPr>
  </w:style>
  <w:style w:type="character" w:styleId="Zvraznn">
    <w:name w:val="Emphasis"/>
    <w:basedOn w:val="Standardnpsmoodstavce"/>
    <w:uiPriority w:val="20"/>
    <w:qFormat/>
    <w:rsid w:val="000E4A17"/>
    <w:rPr>
      <w:i/>
      <w:iCs/>
    </w:rPr>
  </w:style>
  <w:style w:type="character" w:customStyle="1" w:styleId="Nadpis2Char">
    <w:name w:val="Nadpis 2 Char"/>
    <w:basedOn w:val="Standardnpsmoodstavce"/>
    <w:link w:val="Nadpis2"/>
    <w:uiPriority w:val="9"/>
    <w:semiHidden/>
    <w:rsid w:val="000E4A17"/>
    <w:rPr>
      <w:rFonts w:asciiTheme="majorHAnsi" w:eastAsiaTheme="majorEastAsia" w:hAnsiTheme="majorHAnsi" w:cstheme="majorBidi"/>
      <w:b/>
      <w:bCs/>
      <w:color w:val="4F81BD" w:themeColor="accent1"/>
      <w:sz w:val="26"/>
      <w:szCs w:val="26"/>
    </w:rPr>
  </w:style>
  <w:style w:type="paragraph" w:styleId="Normlnweb">
    <w:name w:val="Normal (Web)"/>
    <w:basedOn w:val="Normln"/>
    <w:uiPriority w:val="99"/>
    <w:unhideWhenUsed/>
    <w:rsid w:val="000E4A1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0E4A17"/>
    <w:rPr>
      <w:b/>
      <w:bCs/>
    </w:rPr>
  </w:style>
  <w:style w:type="paragraph" w:styleId="Textbubliny">
    <w:name w:val="Balloon Text"/>
    <w:basedOn w:val="Normln"/>
    <w:link w:val="TextbublinyChar"/>
    <w:uiPriority w:val="99"/>
    <w:semiHidden/>
    <w:unhideWhenUsed/>
    <w:rsid w:val="000E4A1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E4A17"/>
    <w:rPr>
      <w:rFonts w:ascii="Tahoma" w:hAnsi="Tahoma" w:cs="Tahoma"/>
      <w:sz w:val="16"/>
      <w:szCs w:val="16"/>
    </w:rPr>
  </w:style>
  <w:style w:type="character" w:customStyle="1" w:styleId="correct">
    <w:name w:val="correct"/>
    <w:basedOn w:val="Standardnpsmoodstavce"/>
    <w:rsid w:val="000E4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233268">
      <w:bodyDiv w:val="1"/>
      <w:marLeft w:val="0"/>
      <w:marRight w:val="0"/>
      <w:marTop w:val="0"/>
      <w:marBottom w:val="0"/>
      <w:divBdr>
        <w:top w:val="none" w:sz="0" w:space="0" w:color="auto"/>
        <w:left w:val="none" w:sz="0" w:space="0" w:color="auto"/>
        <w:bottom w:val="none" w:sz="0" w:space="0" w:color="auto"/>
        <w:right w:val="none" w:sz="0" w:space="0" w:color="auto"/>
      </w:divBdr>
    </w:div>
    <w:div w:id="844132841">
      <w:bodyDiv w:val="1"/>
      <w:marLeft w:val="0"/>
      <w:marRight w:val="0"/>
      <w:marTop w:val="0"/>
      <w:marBottom w:val="0"/>
      <w:divBdr>
        <w:top w:val="none" w:sz="0" w:space="0" w:color="auto"/>
        <w:left w:val="none" w:sz="0" w:space="0" w:color="auto"/>
        <w:bottom w:val="none" w:sz="0" w:space="0" w:color="auto"/>
        <w:right w:val="none" w:sz="0" w:space="0" w:color="auto"/>
      </w:divBdr>
    </w:div>
    <w:div w:id="1167015168">
      <w:bodyDiv w:val="1"/>
      <w:marLeft w:val="0"/>
      <w:marRight w:val="0"/>
      <w:marTop w:val="0"/>
      <w:marBottom w:val="0"/>
      <w:divBdr>
        <w:top w:val="none" w:sz="0" w:space="0" w:color="auto"/>
        <w:left w:val="none" w:sz="0" w:space="0" w:color="auto"/>
        <w:bottom w:val="none" w:sz="0" w:space="0" w:color="auto"/>
        <w:right w:val="none" w:sz="0" w:space="0" w:color="auto"/>
      </w:divBdr>
    </w:div>
    <w:div w:id="2002729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139</Words>
  <Characters>825</Characters>
  <Application>Microsoft Office Word</Application>
  <DocSecurity>0</DocSecurity>
  <Lines>6</Lines>
  <Paragraphs>1</Paragraphs>
  <ScaleCrop>false</ScaleCrop>
  <Company>Microsoft</Company>
  <LinksUpToDate>false</LinksUpToDate>
  <CharactersWithSpaces>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Libecajt</dc:creator>
  <cp:lastModifiedBy>martin Libecajt</cp:lastModifiedBy>
  <cp:revision>4</cp:revision>
  <dcterms:created xsi:type="dcterms:W3CDTF">2019-03-07T02:51:00Z</dcterms:created>
  <dcterms:modified xsi:type="dcterms:W3CDTF">2020-05-04T19:50:00Z</dcterms:modified>
</cp:coreProperties>
</file>