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D930" w14:textId="3BF343C8" w:rsidR="0068064D" w:rsidRPr="0068064D" w:rsidRDefault="0068064D">
      <w:pPr>
        <w:rPr>
          <w:sz w:val="36"/>
          <w:szCs w:val="36"/>
        </w:rPr>
      </w:pPr>
      <w:r w:rsidRPr="0068064D">
        <w:rPr>
          <w:b/>
          <w:bCs/>
          <w:sz w:val="36"/>
          <w:szCs w:val="36"/>
        </w:rPr>
        <w:t>Zadání M</w:t>
      </w:r>
      <w:r w:rsidR="005348F1">
        <w:rPr>
          <w:b/>
          <w:bCs/>
          <w:sz w:val="36"/>
          <w:szCs w:val="36"/>
        </w:rPr>
        <w:t>9</w:t>
      </w:r>
      <w:r>
        <w:rPr>
          <w:sz w:val="36"/>
          <w:szCs w:val="36"/>
        </w:rPr>
        <w:t xml:space="preserve"> do </w:t>
      </w:r>
      <w:r w:rsidR="003C426A">
        <w:rPr>
          <w:sz w:val="36"/>
          <w:szCs w:val="36"/>
        </w:rPr>
        <w:t>2</w:t>
      </w:r>
      <w:r w:rsidR="007B0732">
        <w:rPr>
          <w:sz w:val="36"/>
          <w:szCs w:val="36"/>
        </w:rPr>
        <w:t>9</w:t>
      </w:r>
      <w:r>
        <w:rPr>
          <w:sz w:val="36"/>
          <w:szCs w:val="36"/>
        </w:rPr>
        <w:t>.5.2020</w:t>
      </w:r>
    </w:p>
    <w:p w14:paraId="622E708A" w14:textId="4D4BFAA4" w:rsidR="0068064D" w:rsidRDefault="0068064D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</w:t>
      </w:r>
      <w:r w:rsidR="003C426A" w:rsidRPr="003C426A">
        <w:rPr>
          <w:sz w:val="24"/>
          <w:szCs w:val="24"/>
        </w:rPr>
        <w:t xml:space="preserve">nebo jsi na nějaké hodině nebyl, zašli následující vypracovanou práci: </w:t>
      </w:r>
    </w:p>
    <w:p w14:paraId="06BABFD7" w14:textId="24FFB2C3" w:rsidR="00BA797D" w:rsidRPr="002E1463" w:rsidRDefault="002E1463">
      <w:pPr>
        <w:rPr>
          <w:b/>
          <w:bCs/>
          <w:sz w:val="24"/>
          <w:szCs w:val="24"/>
        </w:rPr>
      </w:pPr>
      <w:r w:rsidRPr="002E1463">
        <w:rPr>
          <w:b/>
          <w:bCs/>
          <w:sz w:val="24"/>
          <w:szCs w:val="24"/>
        </w:rPr>
        <w:t>3.1. Lineární funkce a její graf</w:t>
      </w:r>
    </w:p>
    <w:p w14:paraId="7CC975B9" w14:textId="7CF55389" w:rsidR="002E1463" w:rsidRPr="003C426A" w:rsidRDefault="002E1463">
      <w:pPr>
        <w:rPr>
          <w:sz w:val="24"/>
          <w:szCs w:val="24"/>
        </w:rPr>
      </w:pPr>
      <w:r>
        <w:rPr>
          <w:sz w:val="24"/>
          <w:szCs w:val="24"/>
        </w:rPr>
        <w:t xml:space="preserve">Vypiš si základní důležité informace z této kapitoly a vyřeš příklady </w:t>
      </w:r>
      <w:proofErr w:type="gramStart"/>
      <w:r>
        <w:rPr>
          <w:sz w:val="24"/>
          <w:szCs w:val="24"/>
        </w:rPr>
        <w:t>1- 6</w:t>
      </w:r>
      <w:proofErr w:type="gramEnd"/>
      <w:r>
        <w:rPr>
          <w:sz w:val="24"/>
          <w:szCs w:val="24"/>
        </w:rPr>
        <w:t xml:space="preserve"> ze str. 44 – 45.</w:t>
      </w:r>
    </w:p>
    <w:sectPr w:rsidR="002E1463" w:rsidRPr="003C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292"/>
    <w:multiLevelType w:val="hybridMultilevel"/>
    <w:tmpl w:val="5FE8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EF7"/>
    <w:multiLevelType w:val="hybridMultilevel"/>
    <w:tmpl w:val="918AC4B8"/>
    <w:lvl w:ilvl="0" w:tplc="0FDA6B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D"/>
    <w:rsid w:val="00216C87"/>
    <w:rsid w:val="002E1463"/>
    <w:rsid w:val="002F3A73"/>
    <w:rsid w:val="003C426A"/>
    <w:rsid w:val="003E537A"/>
    <w:rsid w:val="005348F1"/>
    <w:rsid w:val="0068064D"/>
    <w:rsid w:val="007B0732"/>
    <w:rsid w:val="00856E71"/>
    <w:rsid w:val="00BA797D"/>
    <w:rsid w:val="00D926CD"/>
    <w:rsid w:val="00E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14D"/>
  <w15:chartTrackingRefBased/>
  <w15:docId w15:val="{EF556718-359E-42A4-9D2D-5D76B61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Eva Kuchařová</cp:lastModifiedBy>
  <cp:revision>3</cp:revision>
  <dcterms:created xsi:type="dcterms:W3CDTF">2020-05-26T07:05:00Z</dcterms:created>
  <dcterms:modified xsi:type="dcterms:W3CDTF">2020-05-26T07:06:00Z</dcterms:modified>
</cp:coreProperties>
</file>