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1EF586EE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M7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22</w:t>
      </w:r>
      <w:r>
        <w:rPr>
          <w:sz w:val="36"/>
          <w:szCs w:val="36"/>
        </w:rPr>
        <w:t>.5.2020</w:t>
      </w:r>
    </w:p>
    <w:p w14:paraId="622E708A" w14:textId="3EDA02CC" w:rsidR="0068064D" w:rsidRPr="003C426A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689208B0" w14:textId="2B7F0F80" w:rsidR="0068064D" w:rsidRPr="003C426A" w:rsidRDefault="003C426A" w:rsidP="0068064D">
      <w:pPr>
        <w:rPr>
          <w:b/>
          <w:bCs/>
          <w:sz w:val="24"/>
          <w:szCs w:val="24"/>
          <w:u w:val="single"/>
        </w:rPr>
      </w:pPr>
      <w:r w:rsidRPr="003C426A">
        <w:rPr>
          <w:b/>
          <w:bCs/>
          <w:sz w:val="24"/>
          <w:szCs w:val="24"/>
          <w:u w:val="single"/>
        </w:rPr>
        <w:t xml:space="preserve">1h: </w:t>
      </w:r>
      <w:r w:rsidR="0068064D" w:rsidRPr="003C426A">
        <w:rPr>
          <w:b/>
          <w:bCs/>
          <w:sz w:val="24"/>
          <w:szCs w:val="24"/>
          <w:u w:val="single"/>
        </w:rPr>
        <w:t>Opakování domácí práce</w:t>
      </w:r>
    </w:p>
    <w:p w14:paraId="456426CC" w14:textId="77777777" w:rsidR="0068064D" w:rsidRPr="003C426A" w:rsidRDefault="0068064D" w:rsidP="00680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426A">
        <w:rPr>
          <w:sz w:val="24"/>
          <w:szCs w:val="24"/>
        </w:rPr>
        <w:t>Sestroj rovnoběžník ABCD, je-li dáno:</w:t>
      </w:r>
    </w:p>
    <w:p w14:paraId="2E31384D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 xml:space="preserve">a= 4 cm, b= 2,5 cm, </w:t>
      </w:r>
      <w:r w:rsidRPr="003C426A">
        <w:rPr>
          <w:rFonts w:cstheme="minorHAnsi"/>
          <w:sz w:val="24"/>
          <w:szCs w:val="24"/>
        </w:rPr>
        <w:t>α</w:t>
      </w:r>
      <w:r w:rsidRPr="003C426A">
        <w:rPr>
          <w:sz w:val="24"/>
          <w:szCs w:val="24"/>
        </w:rPr>
        <w:t>= 75</w:t>
      </w:r>
      <w:r w:rsidRPr="003C426A">
        <w:rPr>
          <w:sz w:val="24"/>
          <w:szCs w:val="24"/>
          <w:vertAlign w:val="superscript"/>
        </w:rPr>
        <w:t>0</w:t>
      </w:r>
    </w:p>
    <w:p w14:paraId="3149B3CC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>Vypočítej obvod a obsah tohoto rovnoběžníku.</w:t>
      </w:r>
    </w:p>
    <w:p w14:paraId="73835A12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3DDD92AE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7850E956" w14:textId="77777777" w:rsidR="0068064D" w:rsidRPr="003C426A" w:rsidRDefault="0068064D" w:rsidP="00680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426A">
        <w:rPr>
          <w:sz w:val="24"/>
          <w:szCs w:val="24"/>
        </w:rPr>
        <w:t>Sestroj rovnoběžník ABCD, je-li dáno:</w:t>
      </w:r>
    </w:p>
    <w:p w14:paraId="53148286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 xml:space="preserve">a= 7 cm, b= 4 cm, </w:t>
      </w:r>
      <w:r w:rsidRPr="003C426A">
        <w:rPr>
          <w:rFonts w:cstheme="minorHAnsi"/>
          <w:sz w:val="24"/>
          <w:szCs w:val="24"/>
        </w:rPr>
        <w:t>β</w:t>
      </w:r>
      <w:r w:rsidRPr="003C426A">
        <w:rPr>
          <w:sz w:val="24"/>
          <w:szCs w:val="24"/>
        </w:rPr>
        <w:t>= 105</w:t>
      </w:r>
      <w:r w:rsidRPr="003C426A">
        <w:rPr>
          <w:sz w:val="24"/>
          <w:szCs w:val="24"/>
          <w:vertAlign w:val="superscript"/>
        </w:rPr>
        <w:t>0</w:t>
      </w:r>
    </w:p>
    <w:p w14:paraId="54E0394D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>Vypočítej obvod a obsah tohoto rovnoběžníku.</w:t>
      </w:r>
    </w:p>
    <w:p w14:paraId="39032B05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566B001C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61F009E9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50B92462" w14:textId="77777777" w:rsidR="0068064D" w:rsidRPr="003C426A" w:rsidRDefault="0068064D" w:rsidP="00680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426A">
        <w:rPr>
          <w:sz w:val="24"/>
          <w:szCs w:val="24"/>
        </w:rPr>
        <w:t>Strany kosodélníku mají délky 5 cm a 4 cm. Výška příslušná k delší straně měří 4,8 cm. Vypočítej délku druhé výšky kosodélníku.</w:t>
      </w:r>
    </w:p>
    <w:p w14:paraId="53705411" w14:textId="77777777" w:rsidR="0068064D" w:rsidRPr="003C426A" w:rsidRDefault="0068064D" w:rsidP="0068064D">
      <w:pPr>
        <w:rPr>
          <w:sz w:val="24"/>
          <w:szCs w:val="24"/>
        </w:rPr>
      </w:pPr>
    </w:p>
    <w:p w14:paraId="0FA9D092" w14:textId="39F0B4A0" w:rsidR="0068064D" w:rsidRPr="003C426A" w:rsidRDefault="0068064D" w:rsidP="00680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426A">
        <w:rPr>
          <w:sz w:val="24"/>
          <w:szCs w:val="24"/>
        </w:rPr>
        <w:t>Sestroj trojúhelník EFG, je-li dáno: g = 8 cm, f= 4,5 cm, e = 5 cm. Vypočítej obvod a obsah tohoto trojúhelníku.</w:t>
      </w:r>
    </w:p>
    <w:p w14:paraId="00B32126" w14:textId="77777777" w:rsidR="0068064D" w:rsidRPr="003C426A" w:rsidRDefault="0068064D" w:rsidP="0068064D">
      <w:pPr>
        <w:rPr>
          <w:sz w:val="24"/>
          <w:szCs w:val="24"/>
        </w:rPr>
      </w:pPr>
    </w:p>
    <w:p w14:paraId="730B5371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148D0F70" w14:textId="77777777" w:rsidR="0068064D" w:rsidRPr="003C426A" w:rsidRDefault="0068064D" w:rsidP="00680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426A">
        <w:rPr>
          <w:sz w:val="24"/>
          <w:szCs w:val="24"/>
        </w:rPr>
        <w:t xml:space="preserve">Sestroj trojúhelník ABC, jestliže c = 3 cm, </w:t>
      </w:r>
      <w:r w:rsidRPr="003C426A">
        <w:rPr>
          <w:rFonts w:cstheme="minorHAnsi"/>
          <w:sz w:val="24"/>
          <w:szCs w:val="24"/>
        </w:rPr>
        <w:t>α</w:t>
      </w:r>
      <w:r w:rsidRPr="003C426A">
        <w:rPr>
          <w:sz w:val="24"/>
          <w:szCs w:val="24"/>
        </w:rPr>
        <w:t>= 120</w:t>
      </w:r>
      <w:r w:rsidRPr="003C426A">
        <w:rPr>
          <w:sz w:val="24"/>
          <w:szCs w:val="24"/>
          <w:vertAlign w:val="superscript"/>
        </w:rPr>
        <w:t>0</w:t>
      </w:r>
      <w:r w:rsidRPr="003C426A">
        <w:rPr>
          <w:sz w:val="24"/>
          <w:szCs w:val="24"/>
        </w:rPr>
        <w:t>,</w:t>
      </w:r>
      <w:r w:rsidRPr="003C426A">
        <w:rPr>
          <w:rFonts w:cstheme="minorHAnsi"/>
          <w:sz w:val="24"/>
          <w:szCs w:val="24"/>
        </w:rPr>
        <w:t xml:space="preserve"> β</w:t>
      </w:r>
      <w:r w:rsidRPr="003C426A">
        <w:rPr>
          <w:sz w:val="24"/>
          <w:szCs w:val="24"/>
        </w:rPr>
        <w:t>= 15</w:t>
      </w:r>
      <w:r w:rsidRPr="003C426A">
        <w:rPr>
          <w:sz w:val="24"/>
          <w:szCs w:val="24"/>
          <w:vertAlign w:val="superscript"/>
        </w:rPr>
        <w:t>0</w:t>
      </w:r>
      <w:r w:rsidRPr="003C426A">
        <w:rPr>
          <w:sz w:val="24"/>
          <w:szCs w:val="24"/>
        </w:rPr>
        <w:t>. Vypočítej obvod a obsah tohoto trojúhelníku.</w:t>
      </w:r>
    </w:p>
    <w:p w14:paraId="041FA396" w14:textId="77777777" w:rsidR="0068064D" w:rsidRPr="003C426A" w:rsidRDefault="0068064D" w:rsidP="0068064D">
      <w:pPr>
        <w:rPr>
          <w:sz w:val="24"/>
          <w:szCs w:val="24"/>
        </w:rPr>
      </w:pPr>
    </w:p>
    <w:p w14:paraId="4CD3686A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655989D1" w14:textId="44773027" w:rsidR="0068064D" w:rsidRPr="003C426A" w:rsidRDefault="0068064D" w:rsidP="003C426A">
      <w:pPr>
        <w:rPr>
          <w:b/>
          <w:bCs/>
          <w:sz w:val="24"/>
          <w:szCs w:val="24"/>
          <w:u w:val="single"/>
        </w:rPr>
      </w:pPr>
      <w:r w:rsidRPr="003C426A">
        <w:rPr>
          <w:b/>
          <w:bCs/>
          <w:sz w:val="24"/>
          <w:szCs w:val="24"/>
          <w:u w:val="single"/>
        </w:rPr>
        <w:t>2. hodina</w:t>
      </w:r>
      <w:r w:rsidR="003C426A" w:rsidRPr="003C426A">
        <w:rPr>
          <w:b/>
          <w:bCs/>
          <w:sz w:val="24"/>
          <w:szCs w:val="24"/>
          <w:u w:val="single"/>
        </w:rPr>
        <w:t>:</w:t>
      </w:r>
    </w:p>
    <w:p w14:paraId="3708F290" w14:textId="77777777" w:rsidR="0068064D" w:rsidRPr="003C426A" w:rsidRDefault="0068064D" w:rsidP="0068064D">
      <w:pPr>
        <w:pStyle w:val="Odstavecseseznamem"/>
        <w:rPr>
          <w:b/>
          <w:bCs/>
          <w:sz w:val="24"/>
          <w:szCs w:val="24"/>
        </w:rPr>
      </w:pPr>
      <w:r w:rsidRPr="003C426A">
        <w:rPr>
          <w:b/>
          <w:bCs/>
          <w:sz w:val="24"/>
          <w:szCs w:val="24"/>
        </w:rPr>
        <w:t>Lichoběžník a konstrukce lichoběžníku</w:t>
      </w:r>
    </w:p>
    <w:p w14:paraId="6D4E5DC5" w14:textId="77777777" w:rsidR="0068064D" w:rsidRPr="003C426A" w:rsidRDefault="0068064D" w:rsidP="0068064D">
      <w:pPr>
        <w:pStyle w:val="Odstavecseseznamem"/>
        <w:rPr>
          <w:b/>
          <w:bCs/>
          <w:sz w:val="24"/>
          <w:szCs w:val="24"/>
        </w:rPr>
      </w:pPr>
    </w:p>
    <w:p w14:paraId="5626945E" w14:textId="18EC57A1" w:rsidR="0068064D" w:rsidRPr="003C426A" w:rsidRDefault="0068064D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>cv.2, 3 na straně 66 a 4 A, 5 a 6 na straně 67 z učebnice.</w:t>
      </w:r>
    </w:p>
    <w:p w14:paraId="679E3528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734D414C" w14:textId="77777777" w:rsidR="0068064D" w:rsidRPr="003C426A" w:rsidRDefault="0068064D" w:rsidP="0068064D">
      <w:pPr>
        <w:pStyle w:val="Odstavecseseznamem"/>
        <w:rPr>
          <w:sz w:val="24"/>
          <w:szCs w:val="24"/>
        </w:rPr>
      </w:pPr>
    </w:p>
    <w:p w14:paraId="2116CB84" w14:textId="0DBCBD91" w:rsidR="0068064D" w:rsidRPr="003C426A" w:rsidRDefault="0068064D" w:rsidP="003C426A">
      <w:pPr>
        <w:rPr>
          <w:b/>
          <w:bCs/>
          <w:sz w:val="24"/>
          <w:szCs w:val="24"/>
          <w:u w:val="single"/>
        </w:rPr>
      </w:pPr>
      <w:r w:rsidRPr="003C426A">
        <w:rPr>
          <w:b/>
          <w:bCs/>
          <w:sz w:val="24"/>
          <w:szCs w:val="24"/>
          <w:u w:val="single"/>
        </w:rPr>
        <w:t>3. hodina</w:t>
      </w:r>
    </w:p>
    <w:p w14:paraId="028A59FA" w14:textId="77777777" w:rsidR="0068064D" w:rsidRPr="003C426A" w:rsidRDefault="0068064D" w:rsidP="0068064D">
      <w:pPr>
        <w:pStyle w:val="Odstavecseseznamem"/>
        <w:rPr>
          <w:b/>
          <w:bCs/>
          <w:sz w:val="24"/>
          <w:szCs w:val="24"/>
        </w:rPr>
      </w:pPr>
      <w:r w:rsidRPr="003C426A">
        <w:rPr>
          <w:b/>
          <w:bCs/>
          <w:sz w:val="24"/>
          <w:szCs w:val="24"/>
        </w:rPr>
        <w:t>Obvod a obsah lichoběžníku</w:t>
      </w:r>
    </w:p>
    <w:p w14:paraId="10AA8931" w14:textId="5794D2BC" w:rsidR="0068064D" w:rsidRPr="003C426A" w:rsidRDefault="003C426A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>Udělej si výpisky z kapitoly v učebnici.</w:t>
      </w:r>
    </w:p>
    <w:p w14:paraId="036548F2" w14:textId="4AF73853" w:rsidR="003C426A" w:rsidRPr="003C426A" w:rsidRDefault="003C426A" w:rsidP="0068064D">
      <w:pPr>
        <w:pStyle w:val="Odstavecseseznamem"/>
        <w:rPr>
          <w:sz w:val="24"/>
          <w:szCs w:val="24"/>
        </w:rPr>
      </w:pPr>
      <w:r w:rsidRPr="003C426A">
        <w:rPr>
          <w:sz w:val="24"/>
          <w:szCs w:val="24"/>
        </w:rPr>
        <w:t>Pak vypočítej příklady:</w:t>
      </w:r>
    </w:p>
    <w:p w14:paraId="643F296F" w14:textId="77777777" w:rsidR="003C426A" w:rsidRPr="003C426A" w:rsidRDefault="003C426A" w:rsidP="003C426A">
      <w:pPr>
        <w:rPr>
          <w:sz w:val="24"/>
          <w:szCs w:val="24"/>
        </w:rPr>
      </w:pPr>
      <w:r w:rsidRPr="003C426A">
        <w:rPr>
          <w:sz w:val="24"/>
          <w:szCs w:val="24"/>
        </w:rPr>
        <w:lastRenderedPageBreak/>
        <w:t xml:space="preserve">Vypočítej obvod lichoběžníku je-li zadáno: </w:t>
      </w:r>
    </w:p>
    <w:p w14:paraId="79BC4BFF" w14:textId="219BF8D8" w:rsidR="003C426A" w:rsidRPr="003C426A" w:rsidRDefault="003C426A" w:rsidP="003C426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3C426A">
        <w:rPr>
          <w:sz w:val="24"/>
          <w:szCs w:val="24"/>
        </w:rPr>
        <w:t>a = 0,9 m; b = 65 cm; c = 6 dm; d = 40 cm</w:t>
      </w:r>
    </w:p>
    <w:p w14:paraId="47BC6BCC" w14:textId="77777777" w:rsidR="003C426A" w:rsidRPr="003C426A" w:rsidRDefault="003C426A" w:rsidP="003C426A">
      <w:pPr>
        <w:rPr>
          <w:sz w:val="24"/>
          <w:szCs w:val="24"/>
        </w:rPr>
      </w:pPr>
    </w:p>
    <w:p w14:paraId="22805C2F" w14:textId="77777777" w:rsidR="003C426A" w:rsidRPr="003C426A" w:rsidRDefault="003C426A" w:rsidP="003C426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26A">
        <w:rPr>
          <w:rFonts w:eastAsia="Times New Roman"/>
          <w:sz w:val="24"/>
          <w:szCs w:val="24"/>
        </w:rPr>
        <w:t>a = 12 cm; b = 3,5 dm; c = 84 mm; d = 1 dm</w:t>
      </w:r>
    </w:p>
    <w:p w14:paraId="6174EF85" w14:textId="77777777" w:rsidR="003C426A" w:rsidRPr="003C426A" w:rsidRDefault="003C426A" w:rsidP="003C426A">
      <w:pPr>
        <w:rPr>
          <w:sz w:val="24"/>
          <w:szCs w:val="24"/>
        </w:rPr>
      </w:pPr>
    </w:p>
    <w:p w14:paraId="5E1598FB" w14:textId="77777777" w:rsidR="003C426A" w:rsidRPr="003C426A" w:rsidRDefault="003C426A" w:rsidP="003C426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26A">
        <w:rPr>
          <w:rFonts w:eastAsia="Times New Roman"/>
          <w:sz w:val="24"/>
          <w:szCs w:val="24"/>
        </w:rPr>
        <w:t>a = 0,8 m; b = 1,9 dm; c = 44 cm; d = 21 mm</w:t>
      </w:r>
    </w:p>
    <w:p w14:paraId="70236D80" w14:textId="77777777" w:rsidR="003C426A" w:rsidRPr="003C426A" w:rsidRDefault="003C426A" w:rsidP="003C426A">
      <w:pPr>
        <w:rPr>
          <w:sz w:val="24"/>
          <w:szCs w:val="24"/>
        </w:rPr>
      </w:pPr>
    </w:p>
    <w:p w14:paraId="1A2CACA8" w14:textId="77777777" w:rsidR="003C426A" w:rsidRPr="003C426A" w:rsidRDefault="003C426A" w:rsidP="003C426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26A">
        <w:rPr>
          <w:rFonts w:eastAsia="Times New Roman"/>
          <w:sz w:val="24"/>
          <w:szCs w:val="24"/>
        </w:rPr>
        <w:t>a = 81 m; b = 221 dm; c = 998 cm; d = 63 m</w:t>
      </w:r>
    </w:p>
    <w:p w14:paraId="3EE864E6" w14:textId="77777777" w:rsidR="003C426A" w:rsidRPr="003C426A" w:rsidRDefault="003C426A" w:rsidP="003C426A">
      <w:pPr>
        <w:ind w:left="720"/>
        <w:rPr>
          <w:sz w:val="24"/>
          <w:szCs w:val="24"/>
        </w:rPr>
      </w:pPr>
    </w:p>
    <w:p w14:paraId="7473AA69" w14:textId="77777777" w:rsidR="003C426A" w:rsidRPr="003C426A" w:rsidRDefault="003C426A" w:rsidP="003C426A">
      <w:pPr>
        <w:ind w:left="720"/>
        <w:rPr>
          <w:sz w:val="24"/>
          <w:szCs w:val="24"/>
        </w:rPr>
      </w:pPr>
    </w:p>
    <w:p w14:paraId="145D7CB4" w14:textId="6F5DAFC6" w:rsidR="003C426A" w:rsidRPr="003C426A" w:rsidRDefault="003C426A" w:rsidP="003C426A">
      <w:pPr>
        <w:ind w:left="720"/>
        <w:rPr>
          <w:sz w:val="24"/>
          <w:szCs w:val="24"/>
        </w:rPr>
      </w:pPr>
      <w:r w:rsidRPr="003C426A">
        <w:rPr>
          <w:sz w:val="24"/>
          <w:szCs w:val="24"/>
        </w:rPr>
        <w:t xml:space="preserve">Dále: </w:t>
      </w:r>
      <w:proofErr w:type="spellStart"/>
      <w:r w:rsidRPr="003C426A">
        <w:rPr>
          <w:sz w:val="24"/>
          <w:szCs w:val="24"/>
        </w:rPr>
        <w:t>Cv</w:t>
      </w:r>
      <w:proofErr w:type="spellEnd"/>
      <w:r w:rsidRPr="003C426A">
        <w:rPr>
          <w:sz w:val="24"/>
          <w:szCs w:val="24"/>
        </w:rPr>
        <w:t>. 1,</w:t>
      </w:r>
      <w:r w:rsidR="00216C87">
        <w:rPr>
          <w:sz w:val="24"/>
          <w:szCs w:val="24"/>
        </w:rPr>
        <w:t xml:space="preserve"> </w:t>
      </w:r>
      <w:r w:rsidRPr="003C426A">
        <w:rPr>
          <w:sz w:val="24"/>
          <w:szCs w:val="24"/>
        </w:rPr>
        <w:t>2</w:t>
      </w:r>
      <w:r w:rsidR="00216C87">
        <w:rPr>
          <w:sz w:val="24"/>
          <w:szCs w:val="24"/>
        </w:rPr>
        <w:t xml:space="preserve"> a)</w:t>
      </w:r>
      <w:r w:rsidRPr="003C426A">
        <w:rPr>
          <w:sz w:val="24"/>
          <w:szCs w:val="24"/>
        </w:rPr>
        <w:t xml:space="preserve"> /na str. 68 </w:t>
      </w:r>
    </w:p>
    <w:p w14:paraId="1DB04C1E" w14:textId="6DE91490" w:rsidR="0068064D" w:rsidRPr="003C426A" w:rsidRDefault="0068064D" w:rsidP="0068064D">
      <w:pPr>
        <w:pStyle w:val="Odstavecseseznamem"/>
        <w:rPr>
          <w:b/>
          <w:bCs/>
          <w:sz w:val="24"/>
          <w:szCs w:val="24"/>
        </w:rPr>
      </w:pPr>
    </w:p>
    <w:p w14:paraId="6B39DC30" w14:textId="77777777" w:rsidR="0068064D" w:rsidRPr="003C426A" w:rsidRDefault="0068064D">
      <w:pPr>
        <w:rPr>
          <w:sz w:val="24"/>
          <w:szCs w:val="24"/>
        </w:rPr>
      </w:pPr>
    </w:p>
    <w:p w14:paraId="550CCE2A" w14:textId="77777777" w:rsidR="0068064D" w:rsidRPr="003C426A" w:rsidRDefault="0068064D">
      <w:pPr>
        <w:rPr>
          <w:sz w:val="24"/>
          <w:szCs w:val="24"/>
        </w:rPr>
      </w:pPr>
    </w:p>
    <w:p w14:paraId="2ECD3397" w14:textId="77777777" w:rsidR="003C426A" w:rsidRPr="003C426A" w:rsidRDefault="003C426A">
      <w:pPr>
        <w:rPr>
          <w:sz w:val="24"/>
          <w:szCs w:val="24"/>
        </w:rPr>
      </w:pPr>
    </w:p>
    <w:sectPr w:rsidR="003C426A" w:rsidRPr="003C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F3A73"/>
    <w:rsid w:val="003C426A"/>
    <w:rsid w:val="003E537A"/>
    <w:rsid w:val="0068064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dcterms:created xsi:type="dcterms:W3CDTF">2020-05-14T11:42:00Z</dcterms:created>
  <dcterms:modified xsi:type="dcterms:W3CDTF">2020-05-15T11:13:00Z</dcterms:modified>
</cp:coreProperties>
</file>