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D0" w:rsidRDefault="009659E1" w:rsidP="009659E1">
      <w:pPr>
        <w:rPr>
          <w:sz w:val="48"/>
          <w:szCs w:val="48"/>
        </w:rPr>
      </w:pPr>
      <w:r>
        <w:rPr>
          <w:sz w:val="48"/>
          <w:szCs w:val="48"/>
        </w:rPr>
        <w:t>4. třída obě skupiny</w:t>
      </w:r>
      <w:r w:rsidR="001253D0">
        <w:rPr>
          <w:sz w:val="48"/>
          <w:szCs w:val="48"/>
        </w:rPr>
        <w:t xml:space="preserve"> </w:t>
      </w:r>
    </w:p>
    <w:p w:rsidR="002636DB" w:rsidRDefault="009659E1" w:rsidP="002636D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801832">
        <w:rPr>
          <w:sz w:val="28"/>
          <w:szCs w:val="28"/>
        </w:rPr>
        <w:t xml:space="preserve"> </w:t>
      </w:r>
      <w:r w:rsidRPr="00801832">
        <w:rPr>
          <w:sz w:val="28"/>
          <w:szCs w:val="28"/>
          <w:highlight w:val="yellow"/>
        </w:rPr>
        <w:t>RÁDA BYCH  I TENTO TÝDEN UČILA  ONLINE</w:t>
      </w:r>
      <w:r w:rsidR="00801832" w:rsidRPr="00801832">
        <w:rPr>
          <w:sz w:val="28"/>
          <w:szCs w:val="28"/>
          <w:highlight w:val="yellow"/>
        </w:rPr>
        <w:t xml:space="preserve"> NENÍ TO POVINNÉ – JE TO JEN NABÍDKA Z MÉ STRANY</w:t>
      </w:r>
      <w:r w:rsidRPr="00801832">
        <w:rPr>
          <w:sz w:val="28"/>
          <w:szCs w:val="28"/>
          <w:highlight w:val="yellow"/>
        </w:rPr>
        <w:t xml:space="preserve">. PRO 4. TŘÍDU MÁM PŘIPRAVENOU HODINU VE STŘEDU V 11 HODIN. POKUD SE CHCETE PŘIPOJIT, POTŘEBUJI VÁŠ EMAIL. VYSÍLAT BUDU PŘES ZOOM. NENÍ TO NIC SLOŽITÉHO. NA EMAIL VÁM POŠLU ODKAZ </w:t>
      </w:r>
      <w:r w:rsidRPr="00801832">
        <w:rPr>
          <w:b/>
          <w:color w:val="FF0000"/>
          <w:sz w:val="28"/>
          <w:szCs w:val="28"/>
          <w:highlight w:val="yellow"/>
        </w:rPr>
        <w:t>TĚSNĚ</w:t>
      </w:r>
      <w:r w:rsidRPr="00801832">
        <w:rPr>
          <w:color w:val="FF0000"/>
          <w:sz w:val="28"/>
          <w:szCs w:val="28"/>
          <w:highlight w:val="yellow"/>
        </w:rPr>
        <w:t xml:space="preserve"> </w:t>
      </w:r>
      <w:r w:rsidRPr="00801832">
        <w:rPr>
          <w:sz w:val="28"/>
          <w:szCs w:val="28"/>
          <w:highlight w:val="yellow"/>
        </w:rPr>
        <w:t>PŘED ZAČÁTKEM HODINY. PO ROZKLIKNUTÍ SI STÁHNETE APLIKACI DO POČÍTAČE A SAMO VÁS TO NAVEDE, CO A JAK.</w:t>
      </w:r>
      <w:r>
        <w:rPr>
          <w:sz w:val="28"/>
          <w:szCs w:val="28"/>
        </w:rPr>
        <w:t xml:space="preserve"> </w:t>
      </w:r>
    </w:p>
    <w:p w:rsidR="009659E1" w:rsidRDefault="007542E8" w:rsidP="002636DB">
      <w:pPr>
        <w:rPr>
          <w:sz w:val="28"/>
          <w:szCs w:val="28"/>
        </w:rPr>
      </w:pPr>
      <w:r>
        <w:rPr>
          <w:sz w:val="28"/>
          <w:szCs w:val="28"/>
        </w:rPr>
        <w:t xml:space="preserve">Po velikonocích se vracíme zpět k učebnici. Pokračujeme tématem zvířata. </w:t>
      </w:r>
    </w:p>
    <w:p w:rsidR="007542E8" w:rsidRPr="005F5A25" w:rsidRDefault="007542E8" w:rsidP="002636DB">
      <w:pPr>
        <w:rPr>
          <w:b/>
          <w:color w:val="FF0000"/>
          <w:sz w:val="28"/>
          <w:szCs w:val="28"/>
        </w:rPr>
      </w:pPr>
      <w:r w:rsidRPr="005F5A25">
        <w:rPr>
          <w:b/>
          <w:color w:val="FF0000"/>
          <w:sz w:val="28"/>
          <w:szCs w:val="28"/>
        </w:rPr>
        <w:t>Učebnice strana 79 – prostuduj si zelenou tabulku Grammar.</w:t>
      </w:r>
    </w:p>
    <w:p w:rsidR="007542E8" w:rsidRDefault="007542E8" w:rsidP="002636DB">
      <w:pPr>
        <w:rPr>
          <w:sz w:val="28"/>
          <w:szCs w:val="28"/>
        </w:rPr>
      </w:pPr>
      <w:r>
        <w:rPr>
          <w:sz w:val="28"/>
          <w:szCs w:val="28"/>
        </w:rPr>
        <w:t>Jedná se o otázky, na které můžeme odpovědět ano / ne (anglicky takovým otázkám říkáme yes- no questions).</w:t>
      </w:r>
    </w:p>
    <w:p w:rsidR="005F5A25" w:rsidRDefault="005F5A25" w:rsidP="002636DB">
      <w:pPr>
        <w:rPr>
          <w:sz w:val="28"/>
          <w:szCs w:val="28"/>
        </w:rPr>
      </w:pPr>
      <w:r>
        <w:rPr>
          <w:sz w:val="28"/>
          <w:szCs w:val="28"/>
        </w:rPr>
        <w:t>Prohlédni si stavbu otázky.</w:t>
      </w:r>
    </w:p>
    <w:p w:rsidR="005F5A25" w:rsidRDefault="005F5A25" w:rsidP="002636DB">
      <w:pPr>
        <w:rPr>
          <w:sz w:val="28"/>
          <w:szCs w:val="28"/>
        </w:rPr>
      </w:pPr>
      <w:r>
        <w:rPr>
          <w:sz w:val="28"/>
          <w:szCs w:val="28"/>
        </w:rPr>
        <w:t>Zopakuj si pravidla pro tvorbu otázky. Jaké je pořadí slov ve větě?</w:t>
      </w:r>
    </w:p>
    <w:p w:rsidR="007C10DB" w:rsidRDefault="007C10DB" w:rsidP="002636DB">
      <w:pPr>
        <w:rPr>
          <w:sz w:val="28"/>
          <w:szCs w:val="28"/>
        </w:rPr>
      </w:pPr>
      <w:r>
        <w:rPr>
          <w:sz w:val="28"/>
          <w:szCs w:val="28"/>
        </w:rPr>
        <w:t>Následující text je pro rodiče!</w:t>
      </w:r>
    </w:p>
    <w:p w:rsidR="002C1CFE" w:rsidRPr="007C10DB" w:rsidRDefault="002C1CFE" w:rsidP="002C1CFE">
      <w:pPr>
        <w:pStyle w:val="Normlnweb"/>
        <w:rPr>
          <w:sz w:val="20"/>
          <w:szCs w:val="20"/>
        </w:rPr>
      </w:pPr>
      <w:r w:rsidRPr="007C10DB">
        <w:rPr>
          <w:sz w:val="20"/>
          <w:szCs w:val="20"/>
        </w:rPr>
        <w:t>Společným pravidlem pro většinu otázek je to, že se změní ve větě slovosled, a před podmět se dostává sloveso, přesně řečeno pomocné sloveso, nebo tzv. operátor.</w:t>
      </w:r>
    </w:p>
    <w:p w:rsidR="002C1CFE" w:rsidRPr="007C10DB" w:rsidRDefault="002C1CFE" w:rsidP="002C1CFE">
      <w:pPr>
        <w:pStyle w:val="Normlnweb"/>
        <w:rPr>
          <w:sz w:val="20"/>
          <w:szCs w:val="20"/>
        </w:rPr>
      </w:pPr>
      <w:r w:rsidRPr="007C10DB">
        <w:rPr>
          <w:rStyle w:val="Siln"/>
          <w:sz w:val="20"/>
          <w:szCs w:val="20"/>
        </w:rPr>
        <w:t>Operátor</w:t>
      </w:r>
      <w:r w:rsidRPr="007C10DB">
        <w:rPr>
          <w:sz w:val="20"/>
          <w:szCs w:val="20"/>
        </w:rPr>
        <w:t xml:space="preserve"> je sloveso, ke kterému lze přidat NOT v záporu, a nebo může stát v otázkách před podmětem. Typickým příkladem takového operá</w:t>
      </w:r>
      <w:r w:rsidR="007C10DB" w:rsidRPr="007C10DB">
        <w:rPr>
          <w:sz w:val="20"/>
          <w:szCs w:val="20"/>
        </w:rPr>
        <w:t>toru je sloveso TO BE, TO HAVE, CAN..</w:t>
      </w:r>
      <w:r w:rsidRPr="007C10DB">
        <w:rPr>
          <w:sz w:val="20"/>
          <w:szCs w:val="20"/>
        </w:rPr>
        <w:t>.</w:t>
      </w:r>
    </w:p>
    <w:p w:rsidR="002C1CFE" w:rsidRDefault="002C1CFE" w:rsidP="002636DB">
      <w:pPr>
        <w:rPr>
          <w:sz w:val="28"/>
          <w:szCs w:val="28"/>
        </w:rPr>
      </w:pPr>
      <w:r>
        <w:t xml:space="preserve"> .</w:t>
      </w:r>
      <w:r>
        <w:rPr>
          <w:noProof/>
          <w:lang w:eastAsia="cs-CZ"/>
        </w:rPr>
        <w:drawing>
          <wp:inline distT="0" distB="0" distL="0" distR="0" wp14:anchorId="41F0A6CE" wp14:editId="406BDCF2">
            <wp:extent cx="3133725" cy="115599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0461" cy="11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FE" w:rsidRDefault="002C1CFE" w:rsidP="002636DB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DAFFE0C" wp14:editId="1BA5535E">
            <wp:extent cx="3150136" cy="116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6301" cy="117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FE" w:rsidRDefault="002C1CFE" w:rsidP="002636DB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49ABA10" wp14:editId="705F3647">
            <wp:extent cx="3476044" cy="1266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0428" cy="127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0DB" w:rsidRPr="007C10DB" w:rsidRDefault="007C10DB" w:rsidP="007C10DB">
      <w:pPr>
        <w:pStyle w:val="Normlnweb"/>
        <w:rPr>
          <w:sz w:val="20"/>
          <w:szCs w:val="20"/>
        </w:rPr>
      </w:pPr>
      <w:r w:rsidRPr="007C10DB">
        <w:rPr>
          <w:sz w:val="20"/>
          <w:szCs w:val="20"/>
        </w:rPr>
        <w:t>POZOR: Naprostá většina ostatních sloves NEJSOU operátory, nelze je tedy přesunout před podmět a nelze k nim v záporech ani přidávat NOT.</w:t>
      </w:r>
    </w:p>
    <w:p w:rsidR="007C10DB" w:rsidRDefault="007C10DB" w:rsidP="007C10DB">
      <w:pPr>
        <w:pStyle w:val="Normlnweb"/>
      </w:pPr>
      <w:r>
        <w:t xml:space="preserve">Proto je nutné si nějakým operátorem vypomoci. Pomocné sloveso, které v těchto případech používáme, je sloveso </w:t>
      </w:r>
      <w:r>
        <w:rPr>
          <w:rStyle w:val="Siln"/>
        </w:rPr>
        <w:t>DO</w:t>
      </w:r>
      <w:r>
        <w:t xml:space="preserve">. Toto sloveso převezme všechny gramatické funkce (přesun před </w:t>
      </w:r>
      <w:r>
        <w:lastRenderedPageBreak/>
        <w:t>podmět v otázkách, přibírání NOT v záporech, koncovka -s ve třetí osobě, minulý čas apod.) a významové sloveso vždy zůstane v základním tvaru.</w:t>
      </w:r>
    </w:p>
    <w:p w:rsidR="007C10DB" w:rsidRDefault="007C10DB" w:rsidP="007C10DB">
      <w:pPr>
        <w:pStyle w:val="Normlnweb"/>
        <w:rPr>
          <w:rStyle w:val="correct"/>
        </w:rPr>
      </w:pPr>
      <w:r>
        <w:rPr>
          <w:rStyle w:val="correct"/>
        </w:rPr>
        <w:t>They like pizza.</w:t>
      </w:r>
      <w:r>
        <w:br/>
      </w:r>
      <w:r>
        <w:rPr>
          <w:rStyle w:val="Siln"/>
        </w:rPr>
        <w:t>Do they like</w:t>
      </w:r>
      <w:r>
        <w:rPr>
          <w:rStyle w:val="correct"/>
        </w:rPr>
        <w:t> pizza?</w:t>
      </w:r>
    </w:p>
    <w:p w:rsidR="007C10DB" w:rsidRDefault="007C10DB" w:rsidP="007C10DB">
      <w:pPr>
        <w:pStyle w:val="Normlnweb"/>
      </w:pPr>
      <w:r>
        <w:rPr>
          <w:noProof/>
        </w:rPr>
        <w:drawing>
          <wp:inline distT="0" distB="0" distL="0" distR="0">
            <wp:extent cx="4297680" cy="146304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DB" w:rsidRDefault="007C10DB" w:rsidP="007C10DB">
      <w:pPr>
        <w:pStyle w:val="Normlnweb"/>
      </w:pPr>
      <w:r>
        <w:rPr>
          <w:rStyle w:val="correct"/>
        </w:rPr>
        <w:t>He works in Germany.</w:t>
      </w:r>
      <w:r>
        <w:br/>
      </w:r>
      <w:r>
        <w:rPr>
          <w:rStyle w:val="Siln"/>
        </w:rPr>
        <w:t>Does he work</w:t>
      </w:r>
      <w:r>
        <w:rPr>
          <w:rStyle w:val="correct"/>
        </w:rPr>
        <w:t xml:space="preserve"> in Germany?</w:t>
      </w:r>
      <w:r>
        <w:t> – pomocné DO přibralo i koncovku pro třetí osobu jednotného čísla, významové sloveso WORK zůstává v základním tvaru!</w:t>
      </w:r>
    </w:p>
    <w:p w:rsidR="00E6349F" w:rsidRDefault="00E6349F" w:rsidP="007C10DB">
      <w:pPr>
        <w:pStyle w:val="Normlnweb"/>
      </w:pPr>
      <w:r>
        <w:t xml:space="preserve">Konec textu pro rodiče. </w:t>
      </w:r>
    </w:p>
    <w:p w:rsidR="007C10DB" w:rsidRDefault="007C10DB" w:rsidP="002636DB">
      <w:pPr>
        <w:rPr>
          <w:sz w:val="28"/>
          <w:szCs w:val="28"/>
        </w:rPr>
      </w:pPr>
    </w:p>
    <w:p w:rsidR="005F5A25" w:rsidRDefault="005F5A25" w:rsidP="002636DB">
      <w:pPr>
        <w:rPr>
          <w:sz w:val="28"/>
          <w:szCs w:val="28"/>
        </w:rPr>
      </w:pPr>
      <w:r w:rsidRPr="007C10DB">
        <w:rPr>
          <w:color w:val="FF0000"/>
          <w:sz w:val="28"/>
          <w:szCs w:val="28"/>
        </w:rPr>
        <w:t xml:space="preserve">ARE </w:t>
      </w:r>
      <w:r w:rsidRPr="007C10DB">
        <w:rPr>
          <w:color w:val="2F5496" w:themeColor="accent5" w:themeShade="BF"/>
          <w:sz w:val="28"/>
          <w:szCs w:val="28"/>
        </w:rPr>
        <w:t xml:space="preserve">THEY </w:t>
      </w:r>
      <w:r>
        <w:rPr>
          <w:sz w:val="28"/>
          <w:szCs w:val="28"/>
        </w:rPr>
        <w:t>HAVING A BATH? Z</w:t>
      </w:r>
      <w:r w:rsidR="007C10DB">
        <w:rPr>
          <w:sz w:val="28"/>
          <w:szCs w:val="28"/>
        </w:rPr>
        <w:t xml:space="preserve"> otázky </w:t>
      </w:r>
      <w:r>
        <w:rPr>
          <w:sz w:val="28"/>
          <w:szCs w:val="28"/>
        </w:rPr>
        <w:t> </w:t>
      </w:r>
      <w:r w:rsidR="007C10DB">
        <w:rPr>
          <w:sz w:val="28"/>
          <w:szCs w:val="28"/>
        </w:rPr>
        <w:t>v</w:t>
      </w:r>
      <w:r>
        <w:rPr>
          <w:sz w:val="28"/>
          <w:szCs w:val="28"/>
        </w:rPr>
        <w:t>ytvoř nejprve větu oznamovací.</w:t>
      </w:r>
    </w:p>
    <w:p w:rsidR="005F5A25" w:rsidRDefault="005F5A25" w:rsidP="002636DB">
      <w:pPr>
        <w:rPr>
          <w:sz w:val="28"/>
          <w:szCs w:val="28"/>
        </w:rPr>
      </w:pPr>
      <w:r w:rsidRPr="007C10DB">
        <w:rPr>
          <w:color w:val="2F5496" w:themeColor="accent5" w:themeShade="BF"/>
          <w:sz w:val="28"/>
          <w:szCs w:val="28"/>
        </w:rPr>
        <w:t xml:space="preserve">They </w:t>
      </w:r>
      <w:r w:rsidRPr="007C10DB">
        <w:rPr>
          <w:color w:val="FF0000"/>
          <w:sz w:val="28"/>
          <w:szCs w:val="28"/>
        </w:rPr>
        <w:t xml:space="preserve">are </w:t>
      </w:r>
      <w:r>
        <w:rPr>
          <w:sz w:val="28"/>
          <w:szCs w:val="28"/>
        </w:rPr>
        <w:t>having a bath.  (jedná se o větu v přítomném čase průběhovém)</w:t>
      </w:r>
      <w:r w:rsidR="007C10DB">
        <w:rPr>
          <w:sz w:val="28"/>
          <w:szCs w:val="28"/>
        </w:rPr>
        <w:t>.</w:t>
      </w:r>
    </w:p>
    <w:p w:rsidR="00E6349F" w:rsidRDefault="00E6349F" w:rsidP="002636DB">
      <w:pPr>
        <w:rPr>
          <w:sz w:val="28"/>
          <w:szCs w:val="28"/>
        </w:rPr>
      </w:pPr>
      <w:r>
        <w:rPr>
          <w:sz w:val="28"/>
          <w:szCs w:val="28"/>
        </w:rPr>
        <w:t xml:space="preserve">Odpověď na otázku je: Yes, </w:t>
      </w:r>
      <w:r w:rsidRPr="00E6349F">
        <w:rPr>
          <w:color w:val="2F5496" w:themeColor="accent5" w:themeShade="BF"/>
          <w:sz w:val="28"/>
          <w:szCs w:val="28"/>
        </w:rPr>
        <w:t xml:space="preserve">they </w:t>
      </w:r>
      <w:r w:rsidRPr="00E6349F">
        <w:rPr>
          <w:color w:val="FF0000"/>
          <w:sz w:val="28"/>
          <w:szCs w:val="28"/>
        </w:rPr>
        <w:t>are</w:t>
      </w:r>
      <w:r w:rsidRPr="00E634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 </w:t>
      </w:r>
      <w:r w:rsidRPr="00E6349F">
        <w:rPr>
          <w:sz w:val="28"/>
          <w:szCs w:val="28"/>
          <w:u w:val="single"/>
        </w:rPr>
        <w:t>No</w:t>
      </w:r>
      <w:r>
        <w:rPr>
          <w:sz w:val="28"/>
          <w:szCs w:val="28"/>
        </w:rPr>
        <w:t xml:space="preserve">, </w:t>
      </w:r>
      <w:r w:rsidRPr="00E6349F">
        <w:rPr>
          <w:color w:val="2F5496" w:themeColor="accent5" w:themeShade="BF"/>
          <w:sz w:val="28"/>
          <w:szCs w:val="28"/>
        </w:rPr>
        <w:t xml:space="preserve">they </w:t>
      </w:r>
      <w:r w:rsidRPr="00E6349F">
        <w:rPr>
          <w:color w:val="FF0000"/>
          <w:sz w:val="28"/>
          <w:szCs w:val="28"/>
          <w:u w:val="single"/>
        </w:rPr>
        <w:t>aren´t</w:t>
      </w:r>
      <w:r w:rsidRPr="00E6349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E6349F" w:rsidRDefault="00E6349F" w:rsidP="002636DB">
      <w:pPr>
        <w:rPr>
          <w:sz w:val="28"/>
          <w:szCs w:val="28"/>
        </w:rPr>
      </w:pPr>
    </w:p>
    <w:p w:rsidR="00E6349F" w:rsidRPr="00075E26" w:rsidRDefault="00E6349F" w:rsidP="002636DB">
      <w:pPr>
        <w:rPr>
          <w:sz w:val="20"/>
          <w:szCs w:val="20"/>
        </w:rPr>
      </w:pPr>
      <w:r w:rsidRPr="00075E26">
        <w:rPr>
          <w:sz w:val="20"/>
          <w:szCs w:val="20"/>
        </w:rPr>
        <w:t>Odpověď tvoříme vždy pomocí pomocného slovesa (operátoru).</w:t>
      </w:r>
    </w:p>
    <w:p w:rsidR="00075E26" w:rsidRDefault="00075E26" w:rsidP="002636DB">
      <w:pPr>
        <w:rPr>
          <w:color w:val="FF0000"/>
          <w:sz w:val="28"/>
          <w:szCs w:val="28"/>
        </w:rPr>
      </w:pPr>
    </w:p>
    <w:p w:rsidR="00075E26" w:rsidRPr="00075E26" w:rsidRDefault="00075E26" w:rsidP="002636DB">
      <w:pPr>
        <w:rPr>
          <w:color w:val="FF0000"/>
          <w:sz w:val="28"/>
          <w:szCs w:val="28"/>
        </w:rPr>
      </w:pPr>
      <w:r w:rsidRPr="00075E26">
        <w:rPr>
          <w:color w:val="FF0000"/>
          <w:sz w:val="28"/>
          <w:szCs w:val="28"/>
        </w:rPr>
        <w:t>Doplň cvičení 5 /79.</w:t>
      </w:r>
    </w:p>
    <w:p w:rsidR="00075E26" w:rsidRPr="00075E26" w:rsidRDefault="00075E26" w:rsidP="00075E26">
      <w:pPr>
        <w:rPr>
          <w:sz w:val="28"/>
          <w:szCs w:val="28"/>
        </w:rPr>
      </w:pPr>
      <w:r>
        <w:rPr>
          <w:sz w:val="28"/>
          <w:szCs w:val="28"/>
        </w:rPr>
        <w:t xml:space="preserve">( řešení: 1. </w:t>
      </w:r>
      <w:r w:rsidRPr="00075E26">
        <w:rPr>
          <w:sz w:val="28"/>
          <w:szCs w:val="28"/>
        </w:rPr>
        <w:t>Africa, 2. ears, 3. clever, 4. bananas, 5 meat, 6. zoo, 7. monkey)</w:t>
      </w:r>
    </w:p>
    <w:p w:rsidR="007C10DB" w:rsidRPr="00075E26" w:rsidRDefault="004068B5" w:rsidP="002636DB">
      <w:pPr>
        <w:rPr>
          <w:color w:val="FF0000"/>
          <w:sz w:val="28"/>
          <w:szCs w:val="28"/>
        </w:rPr>
      </w:pPr>
      <w:r w:rsidRPr="00075E26">
        <w:rPr>
          <w:color w:val="FF0000"/>
          <w:sz w:val="28"/>
          <w:szCs w:val="28"/>
        </w:rPr>
        <w:t>Odpověz na otázky ve cvičení 6, na straně 79. do sešitu</w:t>
      </w:r>
      <w:r w:rsidR="00075E26">
        <w:rPr>
          <w:color w:val="FF0000"/>
          <w:sz w:val="28"/>
          <w:szCs w:val="28"/>
        </w:rPr>
        <w:t xml:space="preserve"> (podle cvičení 5</w:t>
      </w:r>
      <w:r w:rsidRPr="00075E26">
        <w:rPr>
          <w:color w:val="FF0000"/>
          <w:sz w:val="28"/>
          <w:szCs w:val="28"/>
        </w:rPr>
        <w:t>.</w:t>
      </w:r>
      <w:r w:rsidR="00075E26">
        <w:rPr>
          <w:color w:val="FF0000"/>
          <w:sz w:val="28"/>
          <w:szCs w:val="28"/>
        </w:rPr>
        <w:t>)</w:t>
      </w:r>
    </w:p>
    <w:p w:rsidR="004068B5" w:rsidRDefault="004068B5" w:rsidP="002636DB">
      <w:pPr>
        <w:rPr>
          <w:sz w:val="28"/>
          <w:szCs w:val="28"/>
        </w:rPr>
      </w:pPr>
      <w:r w:rsidRPr="004068B5">
        <w:rPr>
          <w:noProof/>
          <w:sz w:val="28"/>
          <w:szCs w:val="28"/>
          <w:lang w:eastAsia="cs-CZ"/>
        </w:rPr>
        <w:drawing>
          <wp:inline distT="0" distB="0" distL="0" distR="0">
            <wp:extent cx="4048125" cy="164893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70" cy="16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26" w:rsidRPr="00075E26" w:rsidRDefault="00075E26" w:rsidP="002636DB">
      <w:pPr>
        <w:rPr>
          <w:sz w:val="20"/>
          <w:szCs w:val="20"/>
        </w:rPr>
      </w:pPr>
      <w:r w:rsidRPr="00075E26">
        <w:rPr>
          <w:sz w:val="20"/>
          <w:szCs w:val="20"/>
        </w:rPr>
        <w:t xml:space="preserve">(Řešení: </w:t>
      </w:r>
    </w:p>
    <w:p w:rsidR="00075E26" w:rsidRPr="00075E26" w:rsidRDefault="00075E26" w:rsidP="002636DB">
      <w:pPr>
        <w:rPr>
          <w:sz w:val="20"/>
          <w:szCs w:val="20"/>
        </w:rPr>
      </w:pPr>
      <w:r w:rsidRPr="00075E26">
        <w:rPr>
          <w:sz w:val="20"/>
          <w:szCs w:val="20"/>
        </w:rPr>
        <w:t>2. No, they havent´t.</w:t>
      </w:r>
    </w:p>
    <w:p w:rsidR="00075E26" w:rsidRPr="00075E26" w:rsidRDefault="00075E26" w:rsidP="002636DB">
      <w:pPr>
        <w:rPr>
          <w:sz w:val="20"/>
          <w:szCs w:val="20"/>
        </w:rPr>
      </w:pPr>
      <w:r w:rsidRPr="00075E26">
        <w:rPr>
          <w:sz w:val="20"/>
          <w:szCs w:val="20"/>
        </w:rPr>
        <w:t>3. Yes, they are.</w:t>
      </w:r>
    </w:p>
    <w:p w:rsidR="00075E26" w:rsidRPr="00075E26" w:rsidRDefault="00075E26" w:rsidP="002636DB">
      <w:pPr>
        <w:rPr>
          <w:sz w:val="20"/>
          <w:szCs w:val="20"/>
        </w:rPr>
      </w:pPr>
      <w:r w:rsidRPr="00075E26">
        <w:rPr>
          <w:sz w:val="20"/>
          <w:szCs w:val="20"/>
        </w:rPr>
        <w:t>4. No, they don´t.</w:t>
      </w:r>
    </w:p>
    <w:p w:rsidR="00075E26" w:rsidRPr="00075E26" w:rsidRDefault="00075E26" w:rsidP="002636DB">
      <w:pPr>
        <w:rPr>
          <w:sz w:val="20"/>
          <w:szCs w:val="20"/>
        </w:rPr>
      </w:pPr>
      <w:r w:rsidRPr="00075E26">
        <w:rPr>
          <w:sz w:val="20"/>
          <w:szCs w:val="20"/>
        </w:rPr>
        <w:t>5. Yes, they can.)</w:t>
      </w:r>
    </w:p>
    <w:p w:rsidR="004068B5" w:rsidRDefault="004068B5" w:rsidP="002636DB">
      <w:pPr>
        <w:rPr>
          <w:sz w:val="28"/>
          <w:szCs w:val="28"/>
        </w:rPr>
      </w:pPr>
    </w:p>
    <w:p w:rsidR="004068B5" w:rsidRPr="00075E26" w:rsidRDefault="004068B5" w:rsidP="002636DB">
      <w:pPr>
        <w:rPr>
          <w:color w:val="FF0000"/>
          <w:sz w:val="28"/>
          <w:szCs w:val="28"/>
        </w:rPr>
      </w:pPr>
      <w:r w:rsidRPr="00075E26">
        <w:rPr>
          <w:color w:val="FF0000"/>
          <w:sz w:val="28"/>
          <w:szCs w:val="28"/>
        </w:rPr>
        <w:t>Vytvoř stejné otázky o hrochovi a žirafě ve cvičení 9 podle cvičení 6.</w:t>
      </w:r>
      <w:r w:rsidR="00075E26" w:rsidRPr="00075E26">
        <w:rPr>
          <w:color w:val="FF0000"/>
          <w:sz w:val="28"/>
          <w:szCs w:val="28"/>
        </w:rPr>
        <w:t xml:space="preserve"> A napiš odpovědi. </w:t>
      </w:r>
    </w:p>
    <w:p w:rsidR="00075E26" w:rsidRDefault="00075E26" w:rsidP="002636DB">
      <w:pPr>
        <w:rPr>
          <w:sz w:val="28"/>
          <w:szCs w:val="28"/>
        </w:rPr>
      </w:pPr>
      <w:r>
        <w:rPr>
          <w:sz w:val="28"/>
          <w:szCs w:val="28"/>
        </w:rPr>
        <w:t>Např.:</w:t>
      </w:r>
    </w:p>
    <w:p w:rsidR="00075E26" w:rsidRDefault="00075E26" w:rsidP="002636DB">
      <w:pPr>
        <w:rPr>
          <w:sz w:val="28"/>
          <w:szCs w:val="28"/>
        </w:rPr>
      </w:pPr>
      <w:r>
        <w:rPr>
          <w:sz w:val="28"/>
          <w:szCs w:val="28"/>
        </w:rPr>
        <w:t>Do hippos live in Africa? Yes, they do.</w:t>
      </w:r>
    </w:p>
    <w:p w:rsidR="00075E26" w:rsidRDefault="00075E26" w:rsidP="002636DB">
      <w:pPr>
        <w:rPr>
          <w:sz w:val="28"/>
          <w:szCs w:val="28"/>
        </w:rPr>
      </w:pPr>
      <w:r>
        <w:rPr>
          <w:sz w:val="28"/>
          <w:szCs w:val="28"/>
        </w:rPr>
        <w:t>Can they climb trees? No, they can´t.</w:t>
      </w:r>
    </w:p>
    <w:p w:rsidR="00075E26" w:rsidRDefault="00075E26" w:rsidP="002636DB">
      <w:pPr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ED352A" w:rsidRPr="00ED352A" w:rsidRDefault="00ED352A" w:rsidP="002636DB">
      <w:pPr>
        <w:rPr>
          <w:color w:val="FF0000"/>
          <w:sz w:val="28"/>
          <w:szCs w:val="28"/>
        </w:rPr>
      </w:pPr>
      <w:r w:rsidRPr="00ED352A">
        <w:rPr>
          <w:color w:val="FF0000"/>
          <w:sz w:val="28"/>
          <w:szCs w:val="28"/>
        </w:rPr>
        <w:t>Str. 80/1</w:t>
      </w:r>
    </w:p>
    <w:p w:rsidR="00075E26" w:rsidRDefault="00ED352A" w:rsidP="002636DB">
      <w:pPr>
        <w:rPr>
          <w:sz w:val="28"/>
          <w:szCs w:val="28"/>
        </w:rPr>
      </w:pPr>
      <w:r>
        <w:rPr>
          <w:sz w:val="28"/>
          <w:szCs w:val="28"/>
        </w:rPr>
        <w:t xml:space="preserve">Poslechni si: </w:t>
      </w:r>
      <w:hyperlink r:id="rId11" w:history="1">
        <w:r w:rsidRPr="00F647AC">
          <w:rPr>
            <w:rStyle w:val="Hypertextovodkaz"/>
            <w:sz w:val="28"/>
            <w:szCs w:val="28"/>
          </w:rPr>
          <w:t>https://www.youtube.com/watch?v=6VibFfiCQ2s</w:t>
        </w:r>
      </w:hyperlink>
      <w:r>
        <w:rPr>
          <w:sz w:val="28"/>
          <w:szCs w:val="28"/>
        </w:rPr>
        <w:t xml:space="preserve"> od 21:35</w:t>
      </w:r>
    </w:p>
    <w:p w:rsidR="00ED352A" w:rsidRDefault="00ED352A" w:rsidP="002636DB">
      <w:pPr>
        <w:rPr>
          <w:sz w:val="28"/>
          <w:szCs w:val="28"/>
        </w:rPr>
      </w:pPr>
      <w:r>
        <w:rPr>
          <w:sz w:val="28"/>
          <w:szCs w:val="28"/>
        </w:rPr>
        <w:t xml:space="preserve">Poslouchej a sleduj text. Pak zkus číst nám NAHLAS. </w:t>
      </w:r>
    </w:p>
    <w:p w:rsidR="00ED352A" w:rsidRDefault="00ED352A" w:rsidP="002636DB">
      <w:pPr>
        <w:rPr>
          <w:sz w:val="28"/>
          <w:szCs w:val="28"/>
        </w:rPr>
      </w:pPr>
      <w:r>
        <w:rPr>
          <w:sz w:val="28"/>
          <w:szCs w:val="28"/>
        </w:rPr>
        <w:t>Doplň cvičení 2 a 3 do sešitu.</w:t>
      </w:r>
    </w:p>
    <w:p w:rsidR="001253D0" w:rsidRDefault="001253D0" w:rsidP="002636DB">
      <w:pPr>
        <w:rPr>
          <w:sz w:val="28"/>
          <w:szCs w:val="28"/>
        </w:rPr>
      </w:pPr>
    </w:p>
    <w:p w:rsidR="001253D0" w:rsidRDefault="001253D0" w:rsidP="002636DB">
      <w:pPr>
        <w:rPr>
          <w:color w:val="FF0000"/>
          <w:sz w:val="28"/>
          <w:szCs w:val="28"/>
        </w:rPr>
      </w:pPr>
      <w:r w:rsidRPr="00421DA7">
        <w:rPr>
          <w:color w:val="FF0000"/>
          <w:sz w:val="28"/>
          <w:szCs w:val="28"/>
        </w:rPr>
        <w:t>Doplňte</w:t>
      </w:r>
      <w:r w:rsidR="00421DA7" w:rsidRPr="00421DA7">
        <w:rPr>
          <w:color w:val="FF0000"/>
          <w:sz w:val="28"/>
          <w:szCs w:val="28"/>
        </w:rPr>
        <w:t xml:space="preserve"> cvičení ve workbooku (kromě cv. 7)</w:t>
      </w:r>
    </w:p>
    <w:p w:rsidR="00421DA7" w:rsidRDefault="00421DA7" w:rsidP="002636DB">
      <w:pPr>
        <w:rPr>
          <w:sz w:val="28"/>
          <w:szCs w:val="28"/>
        </w:rPr>
      </w:pPr>
      <w:r>
        <w:rPr>
          <w:sz w:val="28"/>
          <w:szCs w:val="28"/>
        </w:rPr>
        <w:t xml:space="preserve">Zopakute slovíčka z celé 12. lekce. Podívej se na opakovací cvičení na str. 94 v učebnici. </w:t>
      </w:r>
    </w:p>
    <w:p w:rsidR="00421DA7" w:rsidRPr="00421DA7" w:rsidRDefault="00421DA7" w:rsidP="002636DB">
      <w:pPr>
        <w:rPr>
          <w:sz w:val="28"/>
          <w:szCs w:val="28"/>
        </w:rPr>
      </w:pPr>
    </w:p>
    <w:p w:rsidR="004068B5" w:rsidRDefault="00421DA7" w:rsidP="002636DB">
      <w:pPr>
        <w:rPr>
          <w:sz w:val="28"/>
          <w:szCs w:val="28"/>
        </w:rPr>
      </w:pPr>
      <w:r>
        <w:rPr>
          <w:sz w:val="28"/>
          <w:szCs w:val="28"/>
        </w:rPr>
        <w:t xml:space="preserve">Pro rychlíky: </w:t>
      </w:r>
    </w:p>
    <w:p w:rsidR="002636DB" w:rsidRDefault="002636DB" w:rsidP="002636DB">
      <w:pPr>
        <w:rPr>
          <w:noProof/>
          <w:lang w:eastAsia="cs-CZ"/>
        </w:rPr>
      </w:pPr>
      <w:r>
        <w:rPr>
          <w:noProof/>
          <w:lang w:eastAsia="cs-CZ"/>
        </w:rPr>
        <w:t>Opakujeme zvířata</w:t>
      </w:r>
    </w:p>
    <w:p w:rsidR="002636DB" w:rsidRDefault="002636DB" w:rsidP="002636DB">
      <w:pPr>
        <w:rPr>
          <w:noProof/>
          <w:lang w:eastAsia="cs-CZ"/>
        </w:rPr>
      </w:pPr>
      <w:r>
        <w:rPr>
          <w:noProof/>
          <w:lang w:eastAsia="cs-CZ"/>
        </w:rPr>
        <w:t>Mohlo by se hodit! Opiš si do slovníčku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531"/>
      </w:tblGrid>
      <w:tr w:rsidR="002636DB" w:rsidTr="003849BC">
        <w:tc>
          <w:tcPr>
            <w:tcW w:w="1696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sentence</w:t>
            </w:r>
          </w:p>
        </w:tc>
        <w:tc>
          <w:tcPr>
            <w:tcW w:w="4531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věta</w:t>
            </w:r>
          </w:p>
        </w:tc>
      </w:tr>
      <w:tr w:rsidR="002636DB" w:rsidTr="003849BC">
        <w:tc>
          <w:tcPr>
            <w:tcW w:w="1696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color</w:t>
            </w:r>
          </w:p>
        </w:tc>
        <w:tc>
          <w:tcPr>
            <w:tcW w:w="4531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vybarvi</w:t>
            </w:r>
          </w:p>
        </w:tc>
      </w:tr>
      <w:tr w:rsidR="002636DB" w:rsidTr="003849BC">
        <w:tc>
          <w:tcPr>
            <w:tcW w:w="1696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trace</w:t>
            </w:r>
          </w:p>
        </w:tc>
        <w:tc>
          <w:tcPr>
            <w:tcW w:w="4531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obtáhni (sleduj, jdi po stopách)</w:t>
            </w:r>
          </w:p>
        </w:tc>
      </w:tr>
      <w:tr w:rsidR="002636DB" w:rsidTr="003849BC">
        <w:tc>
          <w:tcPr>
            <w:tcW w:w="1696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cut and paste</w:t>
            </w:r>
          </w:p>
        </w:tc>
        <w:tc>
          <w:tcPr>
            <w:tcW w:w="4531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vystříhni a nalep</w:t>
            </w:r>
          </w:p>
        </w:tc>
      </w:tr>
      <w:tr w:rsidR="002636DB" w:rsidTr="003849BC">
        <w:tc>
          <w:tcPr>
            <w:tcW w:w="1696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based on</w:t>
            </w:r>
          </w:p>
        </w:tc>
        <w:tc>
          <w:tcPr>
            <w:tcW w:w="4531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na základě...</w:t>
            </w:r>
          </w:p>
        </w:tc>
      </w:tr>
      <w:tr w:rsidR="002636DB" w:rsidTr="003849BC">
        <w:tc>
          <w:tcPr>
            <w:tcW w:w="1696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whiskers</w:t>
            </w:r>
          </w:p>
        </w:tc>
        <w:tc>
          <w:tcPr>
            <w:tcW w:w="4531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vousky, fousy</w:t>
            </w:r>
          </w:p>
        </w:tc>
      </w:tr>
      <w:tr w:rsidR="002636DB" w:rsidTr="003849BC">
        <w:tc>
          <w:tcPr>
            <w:tcW w:w="1696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hold</w:t>
            </w:r>
          </w:p>
        </w:tc>
        <w:tc>
          <w:tcPr>
            <w:tcW w:w="4531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držet</w:t>
            </w:r>
          </w:p>
        </w:tc>
      </w:tr>
      <w:tr w:rsidR="002636DB" w:rsidTr="003849BC">
        <w:tc>
          <w:tcPr>
            <w:tcW w:w="1696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inside x outside</w:t>
            </w:r>
          </w:p>
        </w:tc>
        <w:tc>
          <w:tcPr>
            <w:tcW w:w="4531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uvnitř x venku</w:t>
            </w:r>
          </w:p>
        </w:tc>
      </w:tr>
      <w:tr w:rsidR="002636DB" w:rsidTr="003849BC">
        <w:tc>
          <w:tcPr>
            <w:tcW w:w="1696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beak</w:t>
            </w:r>
          </w:p>
        </w:tc>
        <w:tc>
          <w:tcPr>
            <w:tcW w:w="4531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zobák</w:t>
            </w:r>
          </w:p>
        </w:tc>
      </w:tr>
      <w:tr w:rsidR="002636DB" w:rsidTr="003849BC">
        <w:tc>
          <w:tcPr>
            <w:tcW w:w="1696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wings</w:t>
            </w:r>
          </w:p>
        </w:tc>
        <w:tc>
          <w:tcPr>
            <w:tcW w:w="4531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křídla</w:t>
            </w:r>
          </w:p>
        </w:tc>
      </w:tr>
      <w:tr w:rsidR="002636DB" w:rsidTr="003849BC">
        <w:tc>
          <w:tcPr>
            <w:tcW w:w="1696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antennas</w:t>
            </w:r>
          </w:p>
        </w:tc>
        <w:tc>
          <w:tcPr>
            <w:tcW w:w="4531" w:type="dxa"/>
          </w:tcPr>
          <w:p w:rsidR="002636DB" w:rsidRDefault="002636DB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tykadla</w:t>
            </w:r>
          </w:p>
        </w:tc>
      </w:tr>
    </w:tbl>
    <w:p w:rsidR="002636DB" w:rsidRDefault="002636DB" w:rsidP="002636DB">
      <w:pPr>
        <w:rPr>
          <w:noProof/>
          <w:lang w:eastAsia="cs-CZ"/>
        </w:rPr>
      </w:pPr>
    </w:p>
    <w:p w:rsidR="002636DB" w:rsidRDefault="002636DB" w:rsidP="002636DB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5E7B3A1C" wp14:editId="38713AB6">
            <wp:extent cx="3962510" cy="455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17" cy="455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C" w:rsidRDefault="00C452EC" w:rsidP="002636DB">
      <w:pPr>
        <w:rPr>
          <w:noProof/>
          <w:lang w:eastAsia="cs-CZ"/>
        </w:rPr>
      </w:pPr>
    </w:p>
    <w:p w:rsidR="00C452EC" w:rsidRDefault="00C452EC" w:rsidP="002636DB">
      <w:pPr>
        <w:rPr>
          <w:noProof/>
          <w:lang w:eastAsia="cs-CZ"/>
        </w:rPr>
      </w:pPr>
      <w:r>
        <w:rPr>
          <w:noProof/>
          <w:lang w:eastAsia="cs-CZ"/>
        </w:rPr>
        <w:t>Pro pokročilé a nadšené:</w:t>
      </w:r>
    </w:p>
    <w:p w:rsidR="00C452EC" w:rsidRDefault="00F76ABB" w:rsidP="002636DB">
      <w:pPr>
        <w:rPr>
          <w:noProof/>
          <w:lang w:eastAsia="cs-CZ"/>
        </w:rPr>
      </w:pPr>
      <w:hyperlink r:id="rId13" w:history="1">
        <w:r w:rsidR="00C452EC" w:rsidRPr="00F647AC">
          <w:rPr>
            <w:rStyle w:val="Hypertextovodkaz"/>
            <w:noProof/>
            <w:lang w:eastAsia="cs-CZ"/>
          </w:rPr>
          <w:t>https://www.youtube.com/watch?v=_5IyCB5V2bQ</w:t>
        </w:r>
      </w:hyperlink>
    </w:p>
    <w:p w:rsidR="00C452EC" w:rsidRDefault="00C452EC" w:rsidP="002636DB">
      <w:pPr>
        <w:rPr>
          <w:noProof/>
          <w:lang w:eastAsia="cs-CZ"/>
        </w:rPr>
      </w:pPr>
      <w:r>
        <w:rPr>
          <w:noProof/>
          <w:lang w:eastAsia="cs-CZ"/>
        </w:rPr>
        <w:t xml:space="preserve">Poslechněte si. </w:t>
      </w:r>
    </w:p>
    <w:p w:rsidR="002636DB" w:rsidRDefault="002636DB" w:rsidP="002636DB">
      <w:pPr>
        <w:rPr>
          <w:noProof/>
          <w:lang w:eastAsia="cs-CZ"/>
        </w:rPr>
      </w:pPr>
    </w:p>
    <w:p w:rsidR="002636DB" w:rsidRDefault="002636DB" w:rsidP="002636DB">
      <w:pPr>
        <w:rPr>
          <w:noProof/>
          <w:lang w:eastAsia="cs-CZ"/>
        </w:rPr>
      </w:pPr>
    </w:p>
    <w:p w:rsidR="002636DB" w:rsidRPr="00C452EC" w:rsidRDefault="002636DB" w:rsidP="002636DB">
      <w:pPr>
        <w:rPr>
          <w:noProof/>
          <w:sz w:val="48"/>
          <w:szCs w:val="48"/>
          <w:lang w:eastAsia="cs-CZ"/>
        </w:rPr>
      </w:pPr>
      <w:r w:rsidRPr="00C452EC">
        <w:rPr>
          <w:noProof/>
          <w:sz w:val="48"/>
          <w:szCs w:val="48"/>
          <w:lang w:eastAsia="cs-CZ"/>
        </w:rPr>
        <w:t xml:space="preserve">Zvířecí Mandala </w:t>
      </w:r>
    </w:p>
    <w:p w:rsidR="002636DB" w:rsidRDefault="002636DB" w:rsidP="002636DB">
      <w:pPr>
        <w:rPr>
          <w:noProof/>
          <w:lang w:eastAsia="cs-CZ"/>
        </w:rPr>
      </w:pPr>
      <w:r>
        <w:rPr>
          <w:noProof/>
          <w:lang w:eastAsia="cs-CZ"/>
        </w:rPr>
        <w:t xml:space="preserve">Pokud máš chuť! Vem si pastelky a každý druh zvířete vybarvi jinou barvou. Od zvířat udělej odrážky a zvířata pojmenuj – anglicky. </w:t>
      </w:r>
    </w:p>
    <w:p w:rsidR="002636DB" w:rsidRDefault="002636DB" w:rsidP="002636DB">
      <w:pPr>
        <w:rPr>
          <w:noProof/>
          <w:lang w:eastAsia="cs-CZ"/>
        </w:rPr>
      </w:pPr>
      <w:r>
        <w:rPr>
          <w:noProof/>
          <w:lang w:eastAsia="cs-CZ"/>
        </w:rPr>
        <w:t>Nakonec obrázek popiš. There are five crocodiles, and six dolphines....</w:t>
      </w:r>
    </w:p>
    <w:p w:rsidR="002636DB" w:rsidRDefault="002636DB" w:rsidP="002636DB">
      <w:r>
        <w:rPr>
          <w:noProof/>
          <w:lang w:eastAsia="cs-CZ"/>
        </w:rPr>
        <w:lastRenderedPageBreak/>
        <w:drawing>
          <wp:inline distT="0" distB="0" distL="0" distR="0" wp14:anchorId="1F7A2752" wp14:editId="2C433A79">
            <wp:extent cx="5753100" cy="539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6AB" w:rsidRDefault="006C16AB"/>
    <w:sectPr w:rsidR="006C16AB" w:rsidSect="00B8172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AFA"/>
    <w:multiLevelType w:val="hybridMultilevel"/>
    <w:tmpl w:val="ECC83B5C"/>
    <w:lvl w:ilvl="0" w:tplc="4E22FB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DB"/>
    <w:rsid w:val="00075E26"/>
    <w:rsid w:val="001253D0"/>
    <w:rsid w:val="002636DB"/>
    <w:rsid w:val="002C1CFE"/>
    <w:rsid w:val="004068B5"/>
    <w:rsid w:val="00421DA7"/>
    <w:rsid w:val="005F5A25"/>
    <w:rsid w:val="006C16AB"/>
    <w:rsid w:val="007542E8"/>
    <w:rsid w:val="007C10DB"/>
    <w:rsid w:val="00801832"/>
    <w:rsid w:val="009659E1"/>
    <w:rsid w:val="00A378C3"/>
    <w:rsid w:val="00C452EC"/>
    <w:rsid w:val="00E6349F"/>
    <w:rsid w:val="00ED352A"/>
    <w:rsid w:val="00F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59E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C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1CFE"/>
    <w:rPr>
      <w:b/>
      <w:bCs/>
    </w:rPr>
  </w:style>
  <w:style w:type="character" w:customStyle="1" w:styleId="correct">
    <w:name w:val="correct"/>
    <w:basedOn w:val="Standardnpsmoodstavce"/>
    <w:rsid w:val="007C10DB"/>
  </w:style>
  <w:style w:type="paragraph" w:styleId="Odstavecseseznamem">
    <w:name w:val="List Paragraph"/>
    <w:basedOn w:val="Normln"/>
    <w:uiPriority w:val="34"/>
    <w:qFormat/>
    <w:rsid w:val="00075E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8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59E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C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1CFE"/>
    <w:rPr>
      <w:b/>
      <w:bCs/>
    </w:rPr>
  </w:style>
  <w:style w:type="character" w:customStyle="1" w:styleId="correct">
    <w:name w:val="correct"/>
    <w:basedOn w:val="Standardnpsmoodstavce"/>
    <w:rsid w:val="007C10DB"/>
  </w:style>
  <w:style w:type="paragraph" w:styleId="Odstavecseseznamem">
    <w:name w:val="List Paragraph"/>
    <w:basedOn w:val="Normln"/>
    <w:uiPriority w:val="34"/>
    <w:qFormat/>
    <w:rsid w:val="00075E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_5IyCB5V2b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6VibFfiCQ2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martin Libecajt</cp:lastModifiedBy>
  <cp:revision>5</cp:revision>
  <cp:lastPrinted>2020-04-14T19:04:00Z</cp:lastPrinted>
  <dcterms:created xsi:type="dcterms:W3CDTF">2020-04-05T21:12:00Z</dcterms:created>
  <dcterms:modified xsi:type="dcterms:W3CDTF">2020-04-15T05:26:00Z</dcterms:modified>
</cp:coreProperties>
</file>