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72" w:rsidRDefault="00F26972" w:rsidP="00F26972">
      <w:pPr>
        <w:pStyle w:val="Normlnweb"/>
      </w:pPr>
      <w:r>
        <w:t>5.12.              Mikuláš</w:t>
      </w:r>
    </w:p>
    <w:p w:rsidR="00F26972" w:rsidRDefault="00F26972" w:rsidP="00F26972">
      <w:pPr>
        <w:pStyle w:val="Normlnweb"/>
      </w:pPr>
      <w:r>
        <w:t>6.12.              třídní schůzky  -  16,15 hod. v hlavní budově</w:t>
      </w:r>
    </w:p>
    <w:p w:rsidR="00F26972" w:rsidRDefault="00F26972" w:rsidP="00F26972">
      <w:pPr>
        <w:pStyle w:val="Normlnweb"/>
      </w:pPr>
      <w:r>
        <w:rPr>
          <w:b/>
          <w:bCs/>
        </w:rPr>
        <w:t>                      pouze 9. tř.</w:t>
      </w:r>
      <w:r>
        <w:t xml:space="preserve"> – vyplňování přihlášek SŠ, zápisové lístky + </w:t>
      </w:r>
      <w:r>
        <w:rPr>
          <w:rStyle w:val="Siln"/>
        </w:rPr>
        <w:t>5. tř. </w:t>
      </w:r>
    </w:p>
    <w:p w:rsidR="00F26972" w:rsidRDefault="00F26972" w:rsidP="00F26972">
      <w:pPr>
        <w:pStyle w:val="Normlnweb"/>
      </w:pPr>
      <w:r>
        <w:t>6</w:t>
      </w:r>
      <w:r>
        <w:rPr>
          <w:b/>
          <w:bCs/>
        </w:rPr>
        <w:t>.</w:t>
      </w:r>
      <w:r>
        <w:t>12.              Kasandra, autorské čtení, 3.,4. tř.</w:t>
      </w:r>
    </w:p>
    <w:p w:rsidR="00F26972" w:rsidRDefault="00F26972" w:rsidP="00F26972">
      <w:pPr>
        <w:pStyle w:val="Normlnweb"/>
      </w:pPr>
      <w:r>
        <w:t>6.12.              kino Hutník – 1., 2., 5. tř. Grinch</w:t>
      </w:r>
    </w:p>
    <w:p w:rsidR="00F26972" w:rsidRDefault="00F26972" w:rsidP="00F26972">
      <w:pPr>
        <w:pStyle w:val="Normlnweb"/>
      </w:pPr>
      <w:r>
        <w:t>7.12.              Kasandra, autorské čtení, 1.,2.,5. tř.</w:t>
      </w:r>
    </w:p>
    <w:p w:rsidR="00F26972" w:rsidRDefault="00F26972" w:rsidP="00F26972">
      <w:pPr>
        <w:pStyle w:val="Normlnweb"/>
      </w:pPr>
      <w:r>
        <w:t>10.12.            Předvánoční Kladno 8. tř.</w:t>
      </w:r>
    </w:p>
    <w:p w:rsidR="00F26972" w:rsidRDefault="00F26972" w:rsidP="00F26972">
      <w:pPr>
        <w:pStyle w:val="Normlnweb"/>
      </w:pPr>
      <w:r>
        <w:t>10. 12.           Předvánoční Praha 6. tř.</w:t>
      </w:r>
    </w:p>
    <w:p w:rsidR="00F26972" w:rsidRDefault="00F26972" w:rsidP="00F26972">
      <w:pPr>
        <w:pStyle w:val="Normlnweb"/>
      </w:pPr>
      <w:r>
        <w:t>11.12.            Předvánoční Praha 9. tř.</w:t>
      </w:r>
    </w:p>
    <w:p w:rsidR="00F26972" w:rsidRDefault="00F26972" w:rsidP="00F26972">
      <w:pPr>
        <w:pStyle w:val="Normlnweb"/>
      </w:pPr>
      <w:r>
        <w:t>11. 12.           Předvánoční Praha 7. tř.</w:t>
      </w:r>
    </w:p>
    <w:p w:rsidR="00F26972" w:rsidRDefault="00F26972" w:rsidP="00F26972">
      <w:pPr>
        <w:pStyle w:val="Normlnweb"/>
      </w:pPr>
      <w:r>
        <w:t>13.12.            Předvánoční Praha 4. tř.</w:t>
      </w:r>
    </w:p>
    <w:p w:rsidR="00F26972" w:rsidRDefault="00F26972" w:rsidP="00F26972">
      <w:pPr>
        <w:pStyle w:val="Normlnweb"/>
      </w:pPr>
      <w:r>
        <w:t>14.12.            Předvánoční Praha 5. tř.</w:t>
      </w:r>
    </w:p>
    <w:p w:rsidR="00F26972" w:rsidRDefault="00F26972" w:rsidP="00F26972">
      <w:pPr>
        <w:pStyle w:val="Normlnweb"/>
      </w:pPr>
      <w:r>
        <w:t>18.12.            Kyberkriminalita (ve spolupráci s Policií ČR) 2.st.</w:t>
      </w:r>
    </w:p>
    <w:p w:rsidR="00F26972" w:rsidRDefault="00F26972" w:rsidP="00F26972">
      <w:pPr>
        <w:pStyle w:val="Normlnweb"/>
      </w:pPr>
      <w:r>
        <w:t>18.12.            Vánoční dvůr Dobrovíz - 1.,2.,5.třída</w:t>
      </w:r>
    </w:p>
    <w:p w:rsidR="00F26972" w:rsidRDefault="00F26972" w:rsidP="00F26972">
      <w:pPr>
        <w:pStyle w:val="Normlnweb"/>
      </w:pPr>
      <w:r>
        <w:t>19.12.            Planeta Země 7.,8. tř.</w:t>
      </w:r>
    </w:p>
    <w:p w:rsidR="00F26972" w:rsidRDefault="00F26972" w:rsidP="00F26972">
      <w:pPr>
        <w:pStyle w:val="Normlnweb"/>
      </w:pPr>
      <w:r>
        <w:t>20.12.            generálka, bez odpol. vyuč.</w:t>
      </w:r>
    </w:p>
    <w:p w:rsidR="00F26972" w:rsidRDefault="00F26972" w:rsidP="00F26972">
      <w:pPr>
        <w:pStyle w:val="Normlnweb"/>
      </w:pPr>
      <w:r>
        <w:t>21.12.            společné zpívání koled v sokolovně 10 – 11,20 hod.</w:t>
      </w:r>
    </w:p>
    <w:p w:rsidR="00F26972" w:rsidRDefault="00F26972" w:rsidP="00F26972">
      <w:pPr>
        <w:pStyle w:val="Normlnweb"/>
      </w:pPr>
      <w:r>
        <w:t> </w:t>
      </w:r>
    </w:p>
    <w:p w:rsidR="00F26972" w:rsidRDefault="00F26972" w:rsidP="00F26972">
      <w:pPr>
        <w:pStyle w:val="Normlnweb"/>
      </w:pPr>
      <w:r>
        <w:t>KRÁSNÉ A BEZSTAROSTNÉ SVÁTKY PŘEJÍ VŠICHNI ŽÁCI, UČITELÉ A ZAMĚSTNANCI ŠKOLY</w:t>
      </w:r>
    </w:p>
    <w:p w:rsidR="005E1657" w:rsidRDefault="005E1657"/>
    <w:sectPr w:rsidR="005E1657" w:rsidSect="005E1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F26972"/>
    <w:rsid w:val="005E1657"/>
    <w:rsid w:val="00F2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6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2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269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829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2</cp:revision>
  <dcterms:created xsi:type="dcterms:W3CDTF">2018-12-19T11:56:00Z</dcterms:created>
  <dcterms:modified xsi:type="dcterms:W3CDTF">2018-12-19T11:57:00Z</dcterms:modified>
</cp:coreProperties>
</file>